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1AC92" w14:textId="734029FB" w:rsidR="008D571B" w:rsidRPr="005623C3" w:rsidRDefault="00A15E9B" w:rsidP="00130332">
      <w:pPr>
        <w:pStyle w:val="1"/>
        <w:jc w:val="center"/>
        <w:rPr>
          <w:sz w:val="21"/>
          <w:szCs w:val="21"/>
        </w:rPr>
      </w:pPr>
      <w:r w:rsidRPr="0040760D">
        <w:rPr>
          <w:sz w:val="21"/>
          <w:szCs w:val="21"/>
        </w:rPr>
        <w:t>К</w:t>
      </w:r>
      <w:r w:rsidRPr="0040760D">
        <w:rPr>
          <w:sz w:val="21"/>
          <w:szCs w:val="21"/>
          <w:lang w:val="uk-UA"/>
        </w:rPr>
        <w:t>ОНТРАКТ</w:t>
      </w:r>
      <w:r w:rsidR="00A04298">
        <w:rPr>
          <w:sz w:val="21"/>
          <w:szCs w:val="21"/>
          <w:lang w:val="uk-UA"/>
        </w:rPr>
        <w:t xml:space="preserve"> </w:t>
      </w:r>
      <w:r w:rsidR="004573FA" w:rsidRPr="00AF2C69">
        <w:rPr>
          <w:sz w:val="21"/>
          <w:szCs w:val="21"/>
        </w:rPr>
        <w:t>№</w:t>
      </w:r>
      <w:r w:rsidR="00323F05">
        <w:rPr>
          <w:sz w:val="21"/>
          <w:szCs w:val="21"/>
        </w:rPr>
        <w:t>--</w:t>
      </w:r>
    </w:p>
    <w:p w14:paraId="79E64B41" w14:textId="329945F3" w:rsidR="00354E6E" w:rsidRDefault="00A15E9B" w:rsidP="00130E2F">
      <w:pPr>
        <w:rPr>
          <w:b/>
          <w:sz w:val="21"/>
          <w:szCs w:val="21"/>
          <w:lang w:val="uk-UA"/>
        </w:rPr>
      </w:pPr>
      <w:r w:rsidRPr="0040760D">
        <w:rPr>
          <w:b/>
          <w:sz w:val="21"/>
          <w:szCs w:val="21"/>
          <w:lang w:val="uk-UA"/>
        </w:rPr>
        <w:t xml:space="preserve">г. </w:t>
      </w:r>
      <w:r w:rsidR="0033232E">
        <w:rPr>
          <w:b/>
          <w:sz w:val="21"/>
          <w:szCs w:val="21"/>
          <w:lang w:val="uk-UA"/>
        </w:rPr>
        <w:t>Нур-Султан</w:t>
      </w:r>
      <w:r w:rsidR="001F25BE">
        <w:rPr>
          <w:b/>
          <w:sz w:val="21"/>
          <w:szCs w:val="21"/>
          <w:lang w:val="uk-UA"/>
        </w:rPr>
        <w:tab/>
      </w:r>
      <w:r w:rsidR="001F25BE">
        <w:rPr>
          <w:b/>
          <w:sz w:val="21"/>
          <w:szCs w:val="21"/>
          <w:lang w:val="uk-UA"/>
        </w:rPr>
        <w:tab/>
      </w:r>
      <w:r w:rsidR="001F25BE">
        <w:rPr>
          <w:b/>
          <w:sz w:val="21"/>
          <w:szCs w:val="21"/>
          <w:lang w:val="uk-UA"/>
        </w:rPr>
        <w:tab/>
      </w:r>
      <w:r w:rsidR="00DB1623">
        <w:rPr>
          <w:b/>
          <w:sz w:val="21"/>
          <w:szCs w:val="21"/>
          <w:lang w:val="uk-UA"/>
        </w:rPr>
        <w:tab/>
      </w:r>
      <w:r w:rsidR="00DB1623">
        <w:rPr>
          <w:b/>
          <w:sz w:val="21"/>
          <w:szCs w:val="21"/>
          <w:lang w:val="uk-UA"/>
        </w:rPr>
        <w:tab/>
      </w:r>
      <w:r w:rsidR="00DB1623">
        <w:rPr>
          <w:b/>
          <w:sz w:val="21"/>
          <w:szCs w:val="21"/>
          <w:lang w:val="uk-UA"/>
        </w:rPr>
        <w:tab/>
      </w:r>
      <w:r w:rsidR="00A04298">
        <w:rPr>
          <w:b/>
          <w:sz w:val="21"/>
          <w:szCs w:val="21"/>
          <w:lang w:val="uk-UA"/>
        </w:rPr>
        <w:t xml:space="preserve">     </w:t>
      </w:r>
      <w:r w:rsidR="00DB1623">
        <w:rPr>
          <w:b/>
          <w:sz w:val="21"/>
          <w:szCs w:val="21"/>
          <w:lang w:val="uk-UA"/>
        </w:rPr>
        <w:tab/>
      </w:r>
      <w:r w:rsidR="00A04298">
        <w:rPr>
          <w:b/>
          <w:sz w:val="21"/>
          <w:szCs w:val="21"/>
          <w:lang w:val="uk-UA"/>
        </w:rPr>
        <w:t xml:space="preserve">     </w:t>
      </w:r>
      <w:r w:rsidR="00130E2F">
        <w:rPr>
          <w:b/>
          <w:sz w:val="21"/>
          <w:szCs w:val="21"/>
          <w:lang w:val="uk-UA"/>
        </w:rPr>
        <w:t xml:space="preserve">        </w:t>
      </w:r>
      <w:r w:rsidR="00D95164">
        <w:rPr>
          <w:b/>
          <w:sz w:val="21"/>
          <w:szCs w:val="21"/>
          <w:lang w:val="uk-UA"/>
        </w:rPr>
        <w:t xml:space="preserve">                              </w:t>
      </w:r>
      <w:r w:rsidR="00A04298">
        <w:rPr>
          <w:b/>
          <w:sz w:val="21"/>
          <w:szCs w:val="21"/>
          <w:lang w:val="uk-UA"/>
        </w:rPr>
        <w:t xml:space="preserve"> «</w:t>
      </w:r>
      <w:r w:rsidR="00323F05">
        <w:rPr>
          <w:b/>
          <w:sz w:val="21"/>
          <w:szCs w:val="21"/>
          <w:lang w:val="uk-UA"/>
        </w:rPr>
        <w:t>--</w:t>
      </w:r>
      <w:r w:rsidR="00A04298">
        <w:rPr>
          <w:b/>
          <w:sz w:val="21"/>
          <w:szCs w:val="21"/>
          <w:lang w:val="uk-UA"/>
        </w:rPr>
        <w:t>»</w:t>
      </w:r>
      <w:r w:rsidR="00130E2F">
        <w:rPr>
          <w:b/>
          <w:sz w:val="21"/>
          <w:szCs w:val="21"/>
          <w:lang w:val="uk-UA"/>
        </w:rPr>
        <w:t xml:space="preserve"> </w:t>
      </w:r>
      <w:r w:rsidR="00323F05">
        <w:rPr>
          <w:b/>
          <w:sz w:val="21"/>
          <w:szCs w:val="21"/>
          <w:lang w:val="uk-UA"/>
        </w:rPr>
        <w:t>---</w:t>
      </w:r>
      <w:r w:rsidR="00130E2F">
        <w:rPr>
          <w:b/>
          <w:sz w:val="21"/>
          <w:szCs w:val="21"/>
          <w:lang w:val="uk-UA"/>
        </w:rPr>
        <w:t xml:space="preserve"> </w:t>
      </w:r>
      <w:r w:rsidR="00A04298">
        <w:rPr>
          <w:b/>
          <w:sz w:val="21"/>
          <w:szCs w:val="21"/>
          <w:lang w:val="uk-UA"/>
        </w:rPr>
        <w:t>2021</w:t>
      </w:r>
      <w:r w:rsidR="00C83264">
        <w:rPr>
          <w:b/>
          <w:sz w:val="21"/>
          <w:szCs w:val="21"/>
          <w:lang w:val="uk-UA"/>
        </w:rPr>
        <w:t xml:space="preserve"> </w:t>
      </w:r>
      <w:r w:rsidR="00271B78" w:rsidRPr="00271B78">
        <w:rPr>
          <w:b/>
          <w:sz w:val="21"/>
          <w:szCs w:val="21"/>
          <w:lang w:val="uk-UA"/>
        </w:rPr>
        <w:t>год</w:t>
      </w:r>
      <w:r w:rsidR="00DE02FD">
        <w:rPr>
          <w:b/>
          <w:sz w:val="21"/>
          <w:szCs w:val="21"/>
          <w:lang w:val="uk-UA"/>
        </w:rPr>
        <w:t>а</w:t>
      </w:r>
    </w:p>
    <w:p w14:paraId="12E20450" w14:textId="77777777" w:rsidR="00271B78" w:rsidRPr="0040760D" w:rsidRDefault="00271B78" w:rsidP="00271B78">
      <w:pPr>
        <w:rPr>
          <w:b/>
          <w:sz w:val="21"/>
          <w:szCs w:val="21"/>
          <w:lang w:val="uk-UA"/>
        </w:rPr>
      </w:pPr>
    </w:p>
    <w:p w14:paraId="03CC22BE" w14:textId="422135AD" w:rsidR="00A15E9B" w:rsidRPr="00791863" w:rsidRDefault="00A15E9B" w:rsidP="006C436A">
      <w:pPr>
        <w:tabs>
          <w:tab w:val="left" w:pos="142"/>
        </w:tabs>
        <w:jc w:val="both"/>
        <w:rPr>
          <w:sz w:val="21"/>
          <w:szCs w:val="21"/>
        </w:rPr>
      </w:pPr>
      <w:r w:rsidRPr="0040760D">
        <w:rPr>
          <w:b/>
          <w:bCs/>
          <w:sz w:val="21"/>
          <w:szCs w:val="21"/>
        </w:rPr>
        <w:t xml:space="preserve">ПРОДАВЕЦ: </w:t>
      </w:r>
      <w:r w:rsidR="00A07F9C" w:rsidRPr="00791863">
        <w:rPr>
          <w:b/>
          <w:sz w:val="21"/>
          <w:szCs w:val="21"/>
        </w:rPr>
        <w:t>Товарищество с ограниченной ответственностью</w:t>
      </w:r>
      <w:r w:rsidR="000A134F">
        <w:rPr>
          <w:b/>
          <w:sz w:val="21"/>
          <w:szCs w:val="21"/>
        </w:rPr>
        <w:t xml:space="preserve"> </w:t>
      </w:r>
      <w:r w:rsidR="00C57DAA" w:rsidRPr="00791863">
        <w:rPr>
          <w:b/>
          <w:sz w:val="21"/>
          <w:szCs w:val="21"/>
        </w:rPr>
        <w:t>«</w:t>
      </w:r>
      <w:r w:rsidR="00C57DAA" w:rsidRPr="00791863">
        <w:rPr>
          <w:b/>
          <w:sz w:val="21"/>
          <w:szCs w:val="21"/>
          <w:lang w:val="en-US"/>
        </w:rPr>
        <w:t>Amitech</w:t>
      </w:r>
      <w:r w:rsidR="00E81510">
        <w:rPr>
          <w:b/>
          <w:sz w:val="21"/>
          <w:szCs w:val="21"/>
        </w:rPr>
        <w:t xml:space="preserve"> </w:t>
      </w:r>
      <w:r w:rsidR="00C57DAA" w:rsidRPr="00791863">
        <w:rPr>
          <w:b/>
          <w:sz w:val="21"/>
          <w:szCs w:val="21"/>
          <w:lang w:val="en-US"/>
        </w:rPr>
        <w:t>Astana</w:t>
      </w:r>
      <w:r w:rsidR="00C57DAA" w:rsidRPr="00791863">
        <w:rPr>
          <w:b/>
          <w:bCs/>
          <w:sz w:val="21"/>
          <w:szCs w:val="21"/>
        </w:rPr>
        <w:t>» (Амитех Астана)</w:t>
      </w:r>
      <w:r w:rsidR="003941AC" w:rsidRPr="00791863">
        <w:rPr>
          <w:bCs/>
          <w:sz w:val="21"/>
          <w:szCs w:val="21"/>
        </w:rPr>
        <w:t xml:space="preserve">, Республика Казахстан, город </w:t>
      </w:r>
      <w:r w:rsidR="0033232E" w:rsidRPr="0033232E">
        <w:rPr>
          <w:sz w:val="21"/>
          <w:szCs w:val="21"/>
          <w:lang w:val="uk-UA"/>
        </w:rPr>
        <w:t>Нур-Султан</w:t>
      </w:r>
      <w:r w:rsidR="003941AC" w:rsidRPr="00791863">
        <w:rPr>
          <w:bCs/>
          <w:sz w:val="21"/>
          <w:szCs w:val="21"/>
        </w:rPr>
        <w:t>,</w:t>
      </w:r>
      <w:r w:rsidR="00C83264">
        <w:rPr>
          <w:bCs/>
          <w:sz w:val="21"/>
          <w:szCs w:val="21"/>
        </w:rPr>
        <w:t xml:space="preserve"> </w:t>
      </w:r>
      <w:r w:rsidRPr="00791863">
        <w:rPr>
          <w:sz w:val="21"/>
          <w:szCs w:val="21"/>
        </w:rPr>
        <w:t xml:space="preserve">в лице </w:t>
      </w:r>
      <w:r w:rsidR="00B246B6" w:rsidRPr="00791863">
        <w:rPr>
          <w:sz w:val="21"/>
          <w:szCs w:val="21"/>
        </w:rPr>
        <w:t>г</w:t>
      </w:r>
      <w:r w:rsidRPr="00791863">
        <w:rPr>
          <w:sz w:val="21"/>
          <w:szCs w:val="21"/>
        </w:rPr>
        <w:t xml:space="preserve">енерального директора </w:t>
      </w:r>
      <w:r w:rsidR="00CC1E9F">
        <w:rPr>
          <w:sz w:val="21"/>
          <w:szCs w:val="21"/>
        </w:rPr>
        <w:t>Махеня Д.С.</w:t>
      </w:r>
      <w:r w:rsidRPr="00791863">
        <w:rPr>
          <w:sz w:val="21"/>
          <w:szCs w:val="21"/>
          <w:lang w:val="uk-UA"/>
        </w:rPr>
        <w:t>, действующего на основании</w:t>
      </w:r>
      <w:r w:rsidR="00636DF6">
        <w:rPr>
          <w:sz w:val="21"/>
          <w:szCs w:val="21"/>
          <w:lang w:val="uk-UA"/>
        </w:rPr>
        <w:t xml:space="preserve"> </w:t>
      </w:r>
      <w:r w:rsidR="000E6929" w:rsidRPr="00791863">
        <w:rPr>
          <w:sz w:val="21"/>
          <w:szCs w:val="21"/>
          <w:lang w:val="uk-UA"/>
        </w:rPr>
        <w:t>Устава</w:t>
      </w:r>
      <w:r w:rsidRPr="00791863">
        <w:rPr>
          <w:sz w:val="21"/>
          <w:szCs w:val="21"/>
          <w:lang w:val="uk-UA"/>
        </w:rPr>
        <w:t>,</w:t>
      </w:r>
      <w:r w:rsidR="007A0AFE" w:rsidRPr="00791863">
        <w:rPr>
          <w:sz w:val="21"/>
          <w:szCs w:val="21"/>
        </w:rPr>
        <w:t xml:space="preserve"> с одной стороны, и</w:t>
      </w:r>
    </w:p>
    <w:p w14:paraId="495D96E9" w14:textId="6352F9DF" w:rsidR="00791863" w:rsidRPr="00BF0365" w:rsidRDefault="00A15E9B" w:rsidP="0027428B">
      <w:pPr>
        <w:rPr>
          <w:sz w:val="21"/>
          <w:szCs w:val="21"/>
        </w:rPr>
      </w:pPr>
      <w:r w:rsidRPr="0040760D">
        <w:rPr>
          <w:b/>
          <w:bCs/>
          <w:sz w:val="21"/>
          <w:szCs w:val="21"/>
        </w:rPr>
        <w:t>ПОКУПАТЕЛЬ</w:t>
      </w:r>
      <w:bookmarkStart w:id="0" w:name="OLE_LINK1"/>
      <w:r w:rsidR="00130E2F">
        <w:rPr>
          <w:b/>
          <w:bCs/>
          <w:sz w:val="21"/>
          <w:szCs w:val="21"/>
        </w:rPr>
        <w:t>:</w:t>
      </w:r>
      <w:r w:rsidR="00BA7020">
        <w:rPr>
          <w:b/>
          <w:bCs/>
          <w:sz w:val="21"/>
          <w:szCs w:val="21"/>
        </w:rPr>
        <w:t xml:space="preserve"> </w:t>
      </w:r>
      <w:r w:rsidR="00130E2F" w:rsidRPr="00791863">
        <w:rPr>
          <w:b/>
          <w:sz w:val="21"/>
          <w:szCs w:val="21"/>
        </w:rPr>
        <w:t>Товарищество с ограниченной ответственностью</w:t>
      </w:r>
      <w:r w:rsidR="00130E2F">
        <w:rPr>
          <w:b/>
          <w:sz w:val="21"/>
          <w:szCs w:val="21"/>
        </w:rPr>
        <w:t xml:space="preserve"> </w:t>
      </w:r>
      <w:r w:rsidR="00130E2F" w:rsidRPr="00791863">
        <w:rPr>
          <w:b/>
          <w:sz w:val="21"/>
          <w:szCs w:val="21"/>
        </w:rPr>
        <w:t>«</w:t>
      </w:r>
      <w:r w:rsidR="00323F05">
        <w:rPr>
          <w:b/>
          <w:sz w:val="21"/>
          <w:szCs w:val="21"/>
        </w:rPr>
        <w:t>---</w:t>
      </w:r>
      <w:r w:rsidR="00130E2F" w:rsidRPr="00791863">
        <w:rPr>
          <w:b/>
          <w:bCs/>
          <w:sz w:val="21"/>
          <w:szCs w:val="21"/>
        </w:rPr>
        <w:t>»</w:t>
      </w:r>
      <w:r w:rsidR="00F6355C">
        <w:rPr>
          <w:sz w:val="21"/>
          <w:szCs w:val="21"/>
        </w:rPr>
        <w:t>,</w:t>
      </w:r>
      <w:r w:rsidR="002F529F" w:rsidRPr="002F529F">
        <w:rPr>
          <w:bCs/>
          <w:sz w:val="21"/>
          <w:szCs w:val="21"/>
        </w:rPr>
        <w:t xml:space="preserve"> </w:t>
      </w:r>
      <w:r w:rsidR="002F529F" w:rsidRPr="00791863">
        <w:rPr>
          <w:bCs/>
          <w:sz w:val="21"/>
          <w:szCs w:val="21"/>
        </w:rPr>
        <w:t xml:space="preserve">Республика Казахстан, </w:t>
      </w:r>
      <w:r w:rsidR="00D95164">
        <w:rPr>
          <w:sz w:val="21"/>
          <w:szCs w:val="21"/>
        </w:rPr>
        <w:t>Алматинская область</w:t>
      </w:r>
      <w:r w:rsidR="00D95164">
        <w:rPr>
          <w:bCs/>
          <w:sz w:val="21"/>
          <w:szCs w:val="21"/>
        </w:rPr>
        <w:t>, Талгарский район, г</w:t>
      </w:r>
      <w:r w:rsidR="002F529F" w:rsidRPr="00791863">
        <w:rPr>
          <w:bCs/>
          <w:sz w:val="21"/>
          <w:szCs w:val="21"/>
        </w:rPr>
        <w:t xml:space="preserve">ород </w:t>
      </w:r>
      <w:r w:rsidR="00D95164">
        <w:rPr>
          <w:sz w:val="21"/>
          <w:szCs w:val="21"/>
          <w:lang w:val="uk-UA"/>
        </w:rPr>
        <w:t>Талгар</w:t>
      </w:r>
      <w:r w:rsidR="00F6355C">
        <w:rPr>
          <w:sz w:val="21"/>
          <w:szCs w:val="21"/>
        </w:rPr>
        <w:t xml:space="preserve"> </w:t>
      </w:r>
      <w:bookmarkEnd w:id="0"/>
      <w:r w:rsidR="0073024A">
        <w:rPr>
          <w:sz w:val="21"/>
          <w:szCs w:val="21"/>
        </w:rPr>
        <w:t xml:space="preserve">в лице </w:t>
      </w:r>
      <w:r w:rsidR="00ED30BD">
        <w:rPr>
          <w:sz w:val="21"/>
          <w:szCs w:val="21"/>
        </w:rPr>
        <w:t xml:space="preserve">директора </w:t>
      </w:r>
      <w:r w:rsidR="00323F05">
        <w:rPr>
          <w:sz w:val="21"/>
          <w:szCs w:val="21"/>
        </w:rPr>
        <w:t>---</w:t>
      </w:r>
      <w:r w:rsidR="00ED30BD">
        <w:rPr>
          <w:sz w:val="21"/>
          <w:szCs w:val="21"/>
        </w:rPr>
        <w:t xml:space="preserve"> на основании </w:t>
      </w:r>
      <w:r w:rsidR="00130E2F" w:rsidRPr="00D95164">
        <w:rPr>
          <w:sz w:val="21"/>
          <w:szCs w:val="21"/>
        </w:rPr>
        <w:t>Устава</w:t>
      </w:r>
      <w:r w:rsidR="00ED30BD">
        <w:rPr>
          <w:sz w:val="21"/>
          <w:szCs w:val="21"/>
        </w:rPr>
        <w:t>,</w:t>
      </w:r>
      <w:r w:rsidR="00BC357F">
        <w:rPr>
          <w:sz w:val="21"/>
          <w:szCs w:val="21"/>
        </w:rPr>
        <w:t xml:space="preserve"> </w:t>
      </w:r>
      <w:r w:rsidR="00ED30BD">
        <w:rPr>
          <w:sz w:val="21"/>
          <w:szCs w:val="21"/>
        </w:rPr>
        <w:t xml:space="preserve">с </w:t>
      </w:r>
      <w:r w:rsidR="00ED30BD" w:rsidRPr="00791863">
        <w:rPr>
          <w:sz w:val="21"/>
          <w:szCs w:val="21"/>
        </w:rPr>
        <w:t xml:space="preserve"> другой стороны, </w:t>
      </w:r>
      <w:r w:rsidR="00ED30BD" w:rsidRPr="00791863">
        <w:rPr>
          <w:bCs/>
          <w:sz w:val="21"/>
          <w:szCs w:val="21"/>
        </w:rPr>
        <w:t xml:space="preserve">заключили </w:t>
      </w:r>
      <w:r w:rsidR="00ED30BD">
        <w:rPr>
          <w:bCs/>
          <w:sz w:val="21"/>
          <w:szCs w:val="21"/>
        </w:rPr>
        <w:t xml:space="preserve">настоящий </w:t>
      </w:r>
      <w:r w:rsidR="00130E2F" w:rsidRPr="00791863">
        <w:rPr>
          <w:bCs/>
          <w:sz w:val="21"/>
          <w:szCs w:val="21"/>
        </w:rPr>
        <w:t>Контракт</w:t>
      </w:r>
      <w:r w:rsidR="00130E2F">
        <w:rPr>
          <w:bCs/>
          <w:sz w:val="21"/>
          <w:szCs w:val="21"/>
        </w:rPr>
        <w:t xml:space="preserve"> №</w:t>
      </w:r>
      <w:r w:rsidR="00323F05">
        <w:rPr>
          <w:bCs/>
          <w:sz w:val="21"/>
          <w:szCs w:val="21"/>
        </w:rPr>
        <w:t>--</w:t>
      </w:r>
      <w:r w:rsidR="00130E2F">
        <w:rPr>
          <w:bCs/>
          <w:sz w:val="21"/>
          <w:szCs w:val="21"/>
        </w:rPr>
        <w:t xml:space="preserve"> от </w:t>
      </w:r>
      <w:r w:rsidR="00323F05">
        <w:rPr>
          <w:bCs/>
          <w:sz w:val="21"/>
          <w:szCs w:val="21"/>
        </w:rPr>
        <w:t>--</w:t>
      </w:r>
      <w:r w:rsidR="00130E2F">
        <w:rPr>
          <w:bCs/>
          <w:sz w:val="21"/>
          <w:szCs w:val="21"/>
        </w:rPr>
        <w:t xml:space="preserve"> </w:t>
      </w:r>
      <w:r w:rsidR="00323F05">
        <w:rPr>
          <w:bCs/>
          <w:sz w:val="21"/>
          <w:szCs w:val="21"/>
        </w:rPr>
        <w:t>---</w:t>
      </w:r>
      <w:r w:rsidR="00130E2F">
        <w:rPr>
          <w:bCs/>
          <w:sz w:val="21"/>
          <w:szCs w:val="21"/>
        </w:rPr>
        <w:t xml:space="preserve"> 2021 года </w:t>
      </w:r>
      <w:r w:rsidR="00ED30BD">
        <w:rPr>
          <w:bCs/>
          <w:sz w:val="21"/>
          <w:szCs w:val="21"/>
        </w:rPr>
        <w:t xml:space="preserve"> (далее – </w:t>
      </w:r>
      <w:r w:rsidR="00ED30BD" w:rsidRPr="00791863">
        <w:rPr>
          <w:bCs/>
          <w:sz w:val="21"/>
          <w:szCs w:val="21"/>
        </w:rPr>
        <w:t>Контракт</w:t>
      </w:r>
      <w:r w:rsidR="00ED30BD">
        <w:rPr>
          <w:bCs/>
          <w:sz w:val="21"/>
          <w:szCs w:val="21"/>
        </w:rPr>
        <w:t>)</w:t>
      </w:r>
      <w:r w:rsidR="00ED30BD" w:rsidRPr="00791863">
        <w:rPr>
          <w:bCs/>
          <w:sz w:val="21"/>
          <w:szCs w:val="21"/>
        </w:rPr>
        <w:t xml:space="preserve"> о нижеследующем:</w:t>
      </w:r>
      <w:r w:rsidRPr="00791863">
        <w:rPr>
          <w:bCs/>
          <w:sz w:val="21"/>
          <w:szCs w:val="21"/>
        </w:rPr>
        <w:t>:</w:t>
      </w:r>
    </w:p>
    <w:p w14:paraId="267331DA" w14:textId="77777777" w:rsidR="0040760D" w:rsidRPr="0040760D" w:rsidRDefault="0040760D" w:rsidP="00791863">
      <w:pPr>
        <w:pStyle w:val="ae"/>
        <w:shd w:val="clear" w:color="auto" w:fill="FFFFFF"/>
        <w:spacing w:after="0" w:afterAutospacing="0" w:line="261" w:lineRule="atLeast"/>
        <w:jc w:val="center"/>
        <w:rPr>
          <w:b/>
          <w:bCs/>
          <w:sz w:val="21"/>
          <w:szCs w:val="21"/>
        </w:rPr>
      </w:pPr>
      <w:r w:rsidRPr="0040760D">
        <w:rPr>
          <w:b/>
          <w:bCs/>
          <w:sz w:val="21"/>
          <w:szCs w:val="21"/>
        </w:rPr>
        <w:t>1. ПРЕДМЕТ КОНТРАКТА</w:t>
      </w:r>
    </w:p>
    <w:p w14:paraId="2C4C3D6E" w14:textId="0386CEFC" w:rsidR="0040760D" w:rsidRPr="00791863" w:rsidRDefault="0040760D" w:rsidP="00791863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1.1. Предметом настоящего Контракта является </w:t>
      </w:r>
      <w:r w:rsidR="00BC357F">
        <w:rPr>
          <w:bCs/>
          <w:sz w:val="21"/>
          <w:szCs w:val="21"/>
        </w:rPr>
        <w:t xml:space="preserve">производство и </w:t>
      </w:r>
      <w:r w:rsidRPr="00791863">
        <w:rPr>
          <w:bCs/>
          <w:sz w:val="21"/>
          <w:szCs w:val="21"/>
        </w:rPr>
        <w:t>поставка стеклопластиковых труб и фитингов</w:t>
      </w:r>
      <w:r w:rsidR="00BC357F">
        <w:rPr>
          <w:bCs/>
          <w:sz w:val="21"/>
          <w:szCs w:val="21"/>
        </w:rPr>
        <w:t>ых изделий</w:t>
      </w:r>
      <w:r w:rsidRPr="00791863">
        <w:rPr>
          <w:bCs/>
          <w:sz w:val="21"/>
          <w:szCs w:val="21"/>
        </w:rPr>
        <w:t xml:space="preserve"> </w:t>
      </w:r>
      <w:r w:rsidR="00EB028B">
        <w:rPr>
          <w:bCs/>
          <w:sz w:val="21"/>
          <w:szCs w:val="21"/>
        </w:rPr>
        <w:t xml:space="preserve">(далее - Продукция) </w:t>
      </w:r>
      <w:r w:rsidRPr="00791863">
        <w:rPr>
          <w:bCs/>
          <w:sz w:val="21"/>
          <w:szCs w:val="21"/>
        </w:rPr>
        <w:t xml:space="preserve">согласно спецификациям, и условиям настоящего Контракта. </w:t>
      </w:r>
    </w:p>
    <w:p w14:paraId="03DD7883" w14:textId="4540E31B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1.2. Продавец обязуется </w:t>
      </w:r>
      <w:r w:rsidR="00BC357F">
        <w:rPr>
          <w:bCs/>
          <w:sz w:val="21"/>
          <w:szCs w:val="21"/>
        </w:rPr>
        <w:t xml:space="preserve">произвести и </w:t>
      </w:r>
      <w:r w:rsidRPr="00791863">
        <w:rPr>
          <w:bCs/>
          <w:sz w:val="21"/>
          <w:szCs w:val="21"/>
        </w:rPr>
        <w:t xml:space="preserve">передать в  собственность Покупателю, а Покупатель обязуется оплатить и принять на условиях </w:t>
      </w:r>
      <w:r w:rsidR="00C83264">
        <w:rPr>
          <w:bCs/>
          <w:sz w:val="21"/>
          <w:szCs w:val="21"/>
        </w:rPr>
        <w:t xml:space="preserve">настоящего Контракта Продукцию </w:t>
      </w:r>
      <w:r w:rsidR="00BC357F">
        <w:rPr>
          <w:bCs/>
          <w:sz w:val="21"/>
          <w:szCs w:val="21"/>
        </w:rPr>
        <w:t>согласно спецификациям к Контракту</w:t>
      </w:r>
      <w:r w:rsidR="00EB028B">
        <w:rPr>
          <w:bCs/>
          <w:sz w:val="21"/>
          <w:szCs w:val="21"/>
        </w:rPr>
        <w:t xml:space="preserve">. </w:t>
      </w:r>
    </w:p>
    <w:p w14:paraId="6264DB02" w14:textId="77777777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Производитель Продукции: Завод ТОО «Amitech Astana» (Амитех Астана), г. </w:t>
      </w:r>
      <w:r w:rsidR="00D23E35" w:rsidRPr="0033232E">
        <w:rPr>
          <w:sz w:val="21"/>
          <w:szCs w:val="21"/>
          <w:lang w:val="uk-UA"/>
        </w:rPr>
        <w:t>Нур-Султан</w:t>
      </w:r>
      <w:r w:rsidR="00DE02FD" w:rsidRPr="0040760D">
        <w:rPr>
          <w:b/>
          <w:sz w:val="21"/>
          <w:szCs w:val="21"/>
          <w:lang w:val="uk-UA"/>
        </w:rPr>
        <w:t xml:space="preserve">. </w:t>
      </w:r>
    </w:p>
    <w:p w14:paraId="5232B604" w14:textId="61645C81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Поставляемая Продукция, по своему качеству, техническим параметрам и характеристикам </w:t>
      </w:r>
      <w:r w:rsidR="00C83264">
        <w:rPr>
          <w:bCs/>
          <w:sz w:val="21"/>
          <w:szCs w:val="21"/>
        </w:rPr>
        <w:t>соответствует</w:t>
      </w:r>
      <w:r w:rsidRPr="00791863">
        <w:rPr>
          <w:bCs/>
          <w:sz w:val="21"/>
          <w:szCs w:val="21"/>
        </w:rPr>
        <w:t xml:space="preserve"> техническим условиям, сертификату соответствия и действующим стандартам Республики Казахстан.</w:t>
      </w:r>
    </w:p>
    <w:p w14:paraId="7E7D8C91" w14:textId="77777777" w:rsidR="0040760D" w:rsidRPr="0040760D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14:paraId="3186A411" w14:textId="77777777" w:rsidR="0040760D" w:rsidRPr="0040760D" w:rsidRDefault="0040760D" w:rsidP="0040760D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40760D">
        <w:rPr>
          <w:b/>
          <w:bCs/>
          <w:sz w:val="21"/>
          <w:szCs w:val="21"/>
        </w:rPr>
        <w:t>2. СРОКИ, ПОРЯДОК И УСЛОВИЯ ПОСТАВКИ</w:t>
      </w:r>
    </w:p>
    <w:p w14:paraId="1550F0BA" w14:textId="40F7621D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2.1. Продавец производит поставку Продукции согласно условиям настоящего Контракта и  </w:t>
      </w:r>
      <w:r w:rsidR="00F041E6">
        <w:rPr>
          <w:bCs/>
          <w:sz w:val="21"/>
          <w:szCs w:val="21"/>
        </w:rPr>
        <w:t>с</w:t>
      </w:r>
      <w:r w:rsidRPr="00791863">
        <w:rPr>
          <w:bCs/>
          <w:sz w:val="21"/>
          <w:szCs w:val="21"/>
        </w:rPr>
        <w:t xml:space="preserve">пецификациям. </w:t>
      </w:r>
    </w:p>
    <w:p w14:paraId="5D2FCD29" w14:textId="79EA6A26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>2.2.  Покупатель об</w:t>
      </w:r>
      <w:r w:rsidR="00F041E6">
        <w:rPr>
          <w:bCs/>
          <w:sz w:val="21"/>
          <w:szCs w:val="21"/>
        </w:rPr>
        <w:t>язуется предоставить заявку на П</w:t>
      </w:r>
      <w:r w:rsidRPr="00791863">
        <w:rPr>
          <w:bCs/>
          <w:sz w:val="21"/>
          <w:szCs w:val="21"/>
        </w:rPr>
        <w:t xml:space="preserve">родукцию согласно </w:t>
      </w:r>
      <w:r w:rsidR="00C83264">
        <w:rPr>
          <w:bCs/>
          <w:sz w:val="21"/>
          <w:szCs w:val="21"/>
        </w:rPr>
        <w:t>спецификации (-ям) к Контракту</w:t>
      </w:r>
      <w:r w:rsidRPr="00791863">
        <w:rPr>
          <w:bCs/>
          <w:sz w:val="21"/>
          <w:szCs w:val="21"/>
        </w:rPr>
        <w:t>.</w:t>
      </w:r>
    </w:p>
    <w:p w14:paraId="0DDE8393" w14:textId="77777777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2.3. Тара и упаковка Продукции, а также ее распределение и закрепление в транспортном средстве при погрузке, должны отвечать требованиям правил транспортных перевозок. </w:t>
      </w:r>
    </w:p>
    <w:p w14:paraId="2C6A6489" w14:textId="77777777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>2.4. Датой поставки Продукции считается:</w:t>
      </w:r>
    </w:p>
    <w:p w14:paraId="089FB636" w14:textId="4B7A2F72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>В случае отгрузки со склада Продавца - дата оформления счет</w:t>
      </w:r>
      <w:r w:rsidR="00C83264">
        <w:rPr>
          <w:bCs/>
          <w:sz w:val="21"/>
          <w:szCs w:val="21"/>
        </w:rPr>
        <w:t>а</w:t>
      </w:r>
      <w:r w:rsidRPr="00791863">
        <w:rPr>
          <w:bCs/>
          <w:sz w:val="21"/>
          <w:szCs w:val="21"/>
        </w:rPr>
        <w:t xml:space="preserve"> – фактуры.</w:t>
      </w:r>
    </w:p>
    <w:p w14:paraId="721DF24E" w14:textId="77777777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В случае доставки до места назначения – согласно п.2.6. настоящего </w:t>
      </w:r>
      <w:r w:rsidR="00EB028B">
        <w:rPr>
          <w:bCs/>
          <w:sz w:val="21"/>
          <w:szCs w:val="21"/>
        </w:rPr>
        <w:t>К</w:t>
      </w:r>
      <w:r w:rsidRPr="00791863">
        <w:rPr>
          <w:bCs/>
          <w:sz w:val="21"/>
          <w:szCs w:val="21"/>
        </w:rPr>
        <w:t>онтракта.</w:t>
      </w:r>
    </w:p>
    <w:p w14:paraId="01E59F7D" w14:textId="44A93B0F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>В случае принятия других условий поставки, дата поставки указывает</w:t>
      </w:r>
      <w:r w:rsidR="00C83264">
        <w:rPr>
          <w:bCs/>
          <w:sz w:val="21"/>
          <w:szCs w:val="21"/>
        </w:rPr>
        <w:t>ся в спецификации к настоящему К</w:t>
      </w:r>
      <w:r w:rsidRPr="00791863">
        <w:rPr>
          <w:bCs/>
          <w:sz w:val="21"/>
          <w:szCs w:val="21"/>
        </w:rPr>
        <w:t>онтракту.</w:t>
      </w:r>
    </w:p>
    <w:p w14:paraId="61242958" w14:textId="09A5941A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>2.5. Приемка Продукции по количеству осуществляется Покупателем или его представителем в момент отг</w:t>
      </w:r>
      <w:r w:rsidR="00F041E6">
        <w:rPr>
          <w:bCs/>
          <w:sz w:val="21"/>
          <w:szCs w:val="21"/>
        </w:rPr>
        <w:t>рузки и/или поставки  Продукции</w:t>
      </w:r>
      <w:r w:rsidRPr="00791863">
        <w:rPr>
          <w:bCs/>
          <w:sz w:val="21"/>
          <w:szCs w:val="21"/>
        </w:rPr>
        <w:t>.</w:t>
      </w:r>
    </w:p>
    <w:p w14:paraId="4352F1E2" w14:textId="1E5A50C5" w:rsidR="0040760D" w:rsidRPr="00791863" w:rsidRDefault="00F041E6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2.6. В случае условия поставки П</w:t>
      </w:r>
      <w:r w:rsidR="0040760D" w:rsidRPr="00791863">
        <w:rPr>
          <w:bCs/>
          <w:sz w:val="21"/>
          <w:szCs w:val="21"/>
        </w:rPr>
        <w:t>родукции автомобильным транспортом до места назначения со стороны Продавца, Покупатель обязан фиксировать факт получения груза со своей стороны путем подписания и скрепления печатью документа доставки груза предоставленного представителем транспортной компании. В случае нарушения данного условия Продавец имеет право приостановить поставку продукции, при этом Продавец не несет ответственности за нарушение сроков поставки, а Покупатель несет равную ответственность с Продавцом перед транспортной организацией.</w:t>
      </w:r>
    </w:p>
    <w:p w14:paraId="60163E92" w14:textId="72EA791A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2.7. Покупатель обязан направить своего представителя и предоставить оригинал доверенности на право осуществления приема </w:t>
      </w:r>
      <w:r w:rsidR="00F041E6">
        <w:rPr>
          <w:bCs/>
          <w:sz w:val="21"/>
          <w:szCs w:val="21"/>
        </w:rPr>
        <w:t>П</w:t>
      </w:r>
      <w:r w:rsidRPr="00791863">
        <w:rPr>
          <w:bCs/>
          <w:sz w:val="21"/>
          <w:szCs w:val="21"/>
        </w:rPr>
        <w:t xml:space="preserve">родукции по количеству. </w:t>
      </w:r>
    </w:p>
    <w:p w14:paraId="506B4E37" w14:textId="77777777" w:rsidR="0040760D" w:rsidRPr="004C74EA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2.8. В случае не принятия Продукции в течение 3 (трех) рабочих дней с момента уведомления, либо немотивированного отказа от приемки Продукции, Покупатель выплачивает Продавцу пеню в размере 0,1% от стоимости не принятой  Продукции за каждый день просрочки, но не более 10 % от общей стоимости </w:t>
      </w:r>
      <w:r w:rsidR="00EB028B">
        <w:rPr>
          <w:bCs/>
          <w:sz w:val="21"/>
          <w:szCs w:val="21"/>
        </w:rPr>
        <w:t>К</w:t>
      </w:r>
      <w:r w:rsidRPr="00791863">
        <w:rPr>
          <w:bCs/>
          <w:sz w:val="21"/>
          <w:szCs w:val="21"/>
        </w:rPr>
        <w:t>онтракта, начисляемую до момента приемки либо получения Продавцом мотивированного отказа от приемки.</w:t>
      </w:r>
    </w:p>
    <w:p w14:paraId="3FA47264" w14:textId="77777777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>2.9. Продавец на каждую отгружаемую партию Продукции обязуется представить следующие товаросопроводительные документы на русском языке:</w:t>
      </w:r>
    </w:p>
    <w:p w14:paraId="22C53B13" w14:textId="77777777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>- сертификат соответствия на поставляемый товар (копия);</w:t>
      </w:r>
    </w:p>
    <w:p w14:paraId="03780C17" w14:textId="77777777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>- сертификат происхождения СТ-KZ (копия);</w:t>
      </w:r>
    </w:p>
    <w:p w14:paraId="2F748D12" w14:textId="0B876894" w:rsidR="0040760D" w:rsidRPr="00791863" w:rsidRDefault="00F041E6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- счет-фактура</w:t>
      </w:r>
      <w:r w:rsidR="0040760D" w:rsidRPr="00791863">
        <w:rPr>
          <w:bCs/>
          <w:sz w:val="21"/>
          <w:szCs w:val="21"/>
        </w:rPr>
        <w:t xml:space="preserve"> (оригинал)</w:t>
      </w:r>
      <w:r w:rsidR="002A3F5A" w:rsidRPr="00791863">
        <w:rPr>
          <w:bCs/>
          <w:sz w:val="21"/>
          <w:szCs w:val="21"/>
        </w:rPr>
        <w:t>;</w:t>
      </w:r>
    </w:p>
    <w:p w14:paraId="64C3B826" w14:textId="1B6584CC" w:rsidR="00F041E6" w:rsidRPr="00F041E6" w:rsidRDefault="00B60CA2" w:rsidP="00B60CA2">
      <w:pPr>
        <w:tabs>
          <w:tab w:val="left" w:pos="360"/>
        </w:tabs>
        <w:autoSpaceDE w:val="0"/>
        <w:autoSpaceDN w:val="0"/>
        <w:adjustRightInd w:val="0"/>
        <w:jc w:val="both"/>
        <w:rPr>
          <w:color w:val="002060"/>
          <w:sz w:val="21"/>
          <w:szCs w:val="21"/>
        </w:rPr>
      </w:pPr>
      <w:r>
        <w:rPr>
          <w:bCs/>
          <w:sz w:val="22"/>
          <w:szCs w:val="22"/>
        </w:rPr>
        <w:t>2.</w:t>
      </w:r>
      <w:r w:rsidRPr="00B60CA2">
        <w:rPr>
          <w:bCs/>
          <w:sz w:val="21"/>
          <w:szCs w:val="21"/>
        </w:rPr>
        <w:t>1</w:t>
      </w:r>
      <w:r w:rsidR="00AB2B12">
        <w:rPr>
          <w:bCs/>
          <w:sz w:val="21"/>
          <w:szCs w:val="21"/>
        </w:rPr>
        <w:t>0.</w:t>
      </w:r>
      <w:r>
        <w:rPr>
          <w:bCs/>
          <w:sz w:val="21"/>
          <w:szCs w:val="21"/>
        </w:rPr>
        <w:t xml:space="preserve"> </w:t>
      </w:r>
      <w:r w:rsidRPr="00B60CA2">
        <w:rPr>
          <w:bCs/>
          <w:sz w:val="21"/>
          <w:szCs w:val="21"/>
        </w:rPr>
        <w:t>Вся необходимая техническая документация о Продукции, правила монтажа и укладки, правила эксплуатации и иные</w:t>
      </w:r>
      <w:r w:rsidR="00C83264">
        <w:rPr>
          <w:bCs/>
          <w:sz w:val="21"/>
          <w:szCs w:val="21"/>
        </w:rPr>
        <w:t xml:space="preserve"> документы</w:t>
      </w:r>
      <w:r w:rsidRPr="00B60CA2">
        <w:rPr>
          <w:bCs/>
          <w:sz w:val="21"/>
          <w:szCs w:val="21"/>
        </w:rPr>
        <w:t xml:space="preserve"> </w:t>
      </w:r>
      <w:r w:rsidR="00C83264">
        <w:rPr>
          <w:bCs/>
          <w:sz w:val="21"/>
          <w:szCs w:val="21"/>
        </w:rPr>
        <w:t>имеются</w:t>
      </w:r>
      <w:r w:rsidRPr="00B60CA2">
        <w:rPr>
          <w:bCs/>
          <w:sz w:val="21"/>
          <w:szCs w:val="21"/>
        </w:rPr>
        <w:t xml:space="preserve"> на сайте Продавца. Покупатель гарантирует, что имеет доступ в Интернет и обязуется ознакомиться с сайтом производителя ТОО "Amitech Astana" (Амитех Астана) – </w:t>
      </w:r>
      <w:hyperlink r:id="rId9" w:history="1">
        <w:r w:rsidRPr="00AB2B12">
          <w:rPr>
            <w:color w:val="002060"/>
            <w:sz w:val="21"/>
            <w:szCs w:val="21"/>
          </w:rPr>
          <w:t>http://www.amitech.kz</w:t>
        </w:r>
      </w:hyperlink>
      <w:r w:rsidR="00F041E6">
        <w:rPr>
          <w:color w:val="002060"/>
          <w:sz w:val="21"/>
          <w:szCs w:val="21"/>
        </w:rPr>
        <w:t>.</w:t>
      </w:r>
    </w:p>
    <w:p w14:paraId="22D8855A" w14:textId="5AF0D6BE" w:rsidR="00B60CA2" w:rsidRPr="00B60CA2" w:rsidRDefault="00B60CA2" w:rsidP="00B60CA2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B60CA2">
        <w:rPr>
          <w:bCs/>
          <w:sz w:val="21"/>
          <w:szCs w:val="21"/>
        </w:rPr>
        <w:t xml:space="preserve">В случае технической неисправности сайта Покупатель обязан письменно подать запрос Продавцу о предоставлении </w:t>
      </w:r>
      <w:r w:rsidR="00F041E6">
        <w:rPr>
          <w:bCs/>
          <w:sz w:val="21"/>
          <w:szCs w:val="21"/>
        </w:rPr>
        <w:t>необходимой</w:t>
      </w:r>
      <w:r w:rsidRPr="00B60CA2">
        <w:rPr>
          <w:bCs/>
          <w:sz w:val="21"/>
          <w:szCs w:val="21"/>
        </w:rPr>
        <w:t xml:space="preserve"> технической информации.</w:t>
      </w:r>
    </w:p>
    <w:p w14:paraId="67809ACB" w14:textId="77777777" w:rsidR="00B60CA2" w:rsidRPr="00C6588A" w:rsidRDefault="00B60CA2" w:rsidP="00B60CA2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E0D31F1" w14:textId="77777777" w:rsidR="0040760D" w:rsidRPr="0040760D" w:rsidRDefault="0040760D" w:rsidP="0040760D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40760D">
        <w:rPr>
          <w:b/>
          <w:bCs/>
          <w:sz w:val="21"/>
          <w:szCs w:val="21"/>
        </w:rPr>
        <w:t>3. ЦЕНА, ОБЩАЯ СУММА КОНТРАКТА И ПОРЯДОК РАСЧЕТОВ</w:t>
      </w:r>
    </w:p>
    <w:p w14:paraId="1B41C72A" w14:textId="208A2962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3.1. Цены на </w:t>
      </w:r>
      <w:r w:rsidR="00F041E6">
        <w:rPr>
          <w:bCs/>
          <w:sz w:val="21"/>
          <w:szCs w:val="21"/>
        </w:rPr>
        <w:t>П</w:t>
      </w:r>
      <w:r w:rsidRPr="00791863">
        <w:rPr>
          <w:bCs/>
          <w:sz w:val="21"/>
          <w:szCs w:val="21"/>
        </w:rPr>
        <w:t xml:space="preserve">родукцию, объемы поставки и порядок расчетов указываются в согласованных сторонами </w:t>
      </w:r>
      <w:r w:rsidR="00F041E6">
        <w:rPr>
          <w:bCs/>
          <w:sz w:val="21"/>
          <w:szCs w:val="21"/>
        </w:rPr>
        <w:t>с</w:t>
      </w:r>
      <w:r w:rsidRPr="00791863">
        <w:rPr>
          <w:bCs/>
          <w:sz w:val="21"/>
          <w:szCs w:val="21"/>
        </w:rPr>
        <w:t xml:space="preserve">пецификациях к настоящему Контракту и в заявке на </w:t>
      </w:r>
      <w:r w:rsidR="00F041E6">
        <w:rPr>
          <w:bCs/>
          <w:sz w:val="21"/>
          <w:szCs w:val="21"/>
        </w:rPr>
        <w:t>П</w:t>
      </w:r>
      <w:r w:rsidRPr="00791863">
        <w:rPr>
          <w:bCs/>
          <w:sz w:val="21"/>
          <w:szCs w:val="21"/>
        </w:rPr>
        <w:t xml:space="preserve">родукцию. </w:t>
      </w:r>
    </w:p>
    <w:p w14:paraId="45825D37" w14:textId="77777777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14:paraId="353EE158" w14:textId="77777777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14:paraId="4857C90E" w14:textId="28B33618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3.2. Цена включает стоимость упаковки, маркировки и погрузки, в соответствии с условиями указанными в </w:t>
      </w:r>
      <w:r w:rsidR="00F041E6">
        <w:rPr>
          <w:bCs/>
          <w:sz w:val="21"/>
          <w:szCs w:val="21"/>
        </w:rPr>
        <w:lastRenderedPageBreak/>
        <w:t>с</w:t>
      </w:r>
      <w:r w:rsidRPr="00791863">
        <w:rPr>
          <w:bCs/>
          <w:sz w:val="21"/>
          <w:szCs w:val="21"/>
        </w:rPr>
        <w:t>пецификациях к настоящему Контракту.</w:t>
      </w:r>
    </w:p>
    <w:p w14:paraId="3C37E11F" w14:textId="72AEDF47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3.3. Датой оплаты стоимости Продукции считается дата поступления денежных средств на расчетный счет Продавца </w:t>
      </w:r>
      <w:r w:rsidR="00C83264">
        <w:rPr>
          <w:bCs/>
          <w:sz w:val="21"/>
          <w:szCs w:val="21"/>
        </w:rPr>
        <w:t>согласно счет</w:t>
      </w:r>
      <w:r w:rsidR="00F041E6">
        <w:rPr>
          <w:bCs/>
          <w:sz w:val="21"/>
          <w:szCs w:val="21"/>
        </w:rPr>
        <w:t>у</w:t>
      </w:r>
      <w:r w:rsidR="00C83264">
        <w:rPr>
          <w:bCs/>
          <w:sz w:val="21"/>
          <w:szCs w:val="21"/>
        </w:rPr>
        <w:t xml:space="preserve"> на оплату, </w:t>
      </w:r>
      <w:r w:rsidRPr="00791863">
        <w:rPr>
          <w:bCs/>
          <w:sz w:val="21"/>
          <w:szCs w:val="21"/>
        </w:rPr>
        <w:t xml:space="preserve">в соответствии с условиями </w:t>
      </w:r>
      <w:r w:rsidR="00F041E6">
        <w:rPr>
          <w:bCs/>
          <w:sz w:val="21"/>
          <w:szCs w:val="21"/>
        </w:rPr>
        <w:t>с</w:t>
      </w:r>
      <w:r w:rsidRPr="00791863">
        <w:rPr>
          <w:bCs/>
          <w:sz w:val="21"/>
          <w:szCs w:val="21"/>
        </w:rPr>
        <w:t xml:space="preserve">пецификаций к настоящему Контракту. </w:t>
      </w:r>
    </w:p>
    <w:p w14:paraId="46C43BCD" w14:textId="0EE0C36D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>3.</w:t>
      </w:r>
      <w:r w:rsidR="00BA7020">
        <w:rPr>
          <w:bCs/>
          <w:sz w:val="21"/>
          <w:szCs w:val="21"/>
        </w:rPr>
        <w:t>4</w:t>
      </w:r>
      <w:r w:rsidRPr="00791863">
        <w:rPr>
          <w:bCs/>
          <w:sz w:val="21"/>
          <w:szCs w:val="21"/>
        </w:rPr>
        <w:t xml:space="preserve">. </w:t>
      </w:r>
      <w:r w:rsidR="00BA7020" w:rsidRPr="00BA7020">
        <w:rPr>
          <w:bCs/>
          <w:sz w:val="21"/>
          <w:szCs w:val="21"/>
        </w:rPr>
        <w:t>В случае нарушения Покупателем срока оплаты  заявленного объема продукции, цена на продукцию может быть изменена Продавцом</w:t>
      </w:r>
      <w:r w:rsidRPr="00791863">
        <w:rPr>
          <w:bCs/>
          <w:sz w:val="21"/>
          <w:szCs w:val="21"/>
        </w:rPr>
        <w:t>.</w:t>
      </w:r>
    </w:p>
    <w:p w14:paraId="713703A2" w14:textId="77777777" w:rsidR="0040760D" w:rsidRPr="0040760D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14:paraId="669347B9" w14:textId="77777777" w:rsidR="0040760D" w:rsidRPr="0040760D" w:rsidRDefault="0040760D" w:rsidP="0040760D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40760D">
        <w:rPr>
          <w:b/>
          <w:bCs/>
          <w:sz w:val="21"/>
          <w:szCs w:val="21"/>
        </w:rPr>
        <w:t>4. ГАРАНТИИ И РЕКЛАМАЦИИ</w:t>
      </w:r>
    </w:p>
    <w:p w14:paraId="3B33775F" w14:textId="002B07C9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4.1.  </w:t>
      </w:r>
      <w:r w:rsidR="00BA7020" w:rsidRPr="00BA7020">
        <w:rPr>
          <w:bCs/>
          <w:sz w:val="21"/>
          <w:szCs w:val="21"/>
        </w:rPr>
        <w:t>Рекламации по количеству Продукции могут быть предъявлены Покупателем Продавцу в течение 15 дней с момента приемки Продукции, а по качеству – в течение гарантийного срока, при этом рекламации должны быть подтверждены</w:t>
      </w:r>
      <w:r w:rsidRPr="00791863">
        <w:rPr>
          <w:bCs/>
          <w:sz w:val="21"/>
          <w:szCs w:val="21"/>
        </w:rPr>
        <w:t xml:space="preserve">: </w:t>
      </w:r>
    </w:p>
    <w:p w14:paraId="40775852" w14:textId="77777777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- актом независимой экспертизы, </w:t>
      </w:r>
    </w:p>
    <w:p w14:paraId="3D840F57" w14:textId="77777777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- расчетом причиненного ущерба (калькуляция ущерба), </w:t>
      </w:r>
    </w:p>
    <w:p w14:paraId="0E4D565F" w14:textId="77777777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- фотоснимками устанавливающие факт причинения ущерба, причины его возникновения, размер причиненного ущерба, </w:t>
      </w:r>
    </w:p>
    <w:p w14:paraId="47F74537" w14:textId="7B787970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>- инвойсы (накладные</w:t>
      </w:r>
      <w:r w:rsidR="00BA7020">
        <w:rPr>
          <w:bCs/>
          <w:sz w:val="21"/>
          <w:szCs w:val="21"/>
        </w:rPr>
        <w:t>,</w:t>
      </w:r>
      <w:r w:rsidRPr="00791863">
        <w:rPr>
          <w:bCs/>
          <w:sz w:val="21"/>
          <w:szCs w:val="21"/>
        </w:rPr>
        <w:t xml:space="preserve"> счет</w:t>
      </w:r>
      <w:r w:rsidR="00BA7020">
        <w:rPr>
          <w:bCs/>
          <w:sz w:val="21"/>
          <w:szCs w:val="21"/>
        </w:rPr>
        <w:t xml:space="preserve">а </w:t>
      </w:r>
      <w:r w:rsidRPr="00791863">
        <w:rPr>
          <w:bCs/>
          <w:sz w:val="21"/>
          <w:szCs w:val="21"/>
        </w:rPr>
        <w:t>-</w:t>
      </w:r>
      <w:r w:rsidR="00BA7020">
        <w:rPr>
          <w:bCs/>
          <w:sz w:val="21"/>
          <w:szCs w:val="21"/>
        </w:rPr>
        <w:t xml:space="preserve"> </w:t>
      </w:r>
      <w:r w:rsidRPr="00791863">
        <w:rPr>
          <w:bCs/>
          <w:sz w:val="21"/>
          <w:szCs w:val="21"/>
        </w:rPr>
        <w:t xml:space="preserve">фактуры) на поврежденный груз для подтверждения его стоимости, </w:t>
      </w:r>
    </w:p>
    <w:p w14:paraId="74272C7D" w14:textId="77777777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>- счета на дополнительно понесенные расходы.</w:t>
      </w:r>
    </w:p>
    <w:p w14:paraId="1DE2ABA0" w14:textId="77777777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4.2. Продавец обязуется проверить выставленную рекламацию в течение 10 дней с момента ее получения и дать письменный ответ с предложениями по решению возникшей проблемы.  </w:t>
      </w:r>
    </w:p>
    <w:p w14:paraId="1BDEE87A" w14:textId="0B2E773E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4.3. В случае согласия Продавца с заявленной  рекламацией, замена рекламированной Продукции, а также отгрузка недопоставленной Продукции производится в течение 15 (пятнадцати) рабочих дней с момента получения рекламации. </w:t>
      </w:r>
    </w:p>
    <w:p w14:paraId="51895182" w14:textId="77777777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>4.4. Все транспортные и другие расходы, связанные с  возвратом рекламированного Товара, оплачиваются Продавцом.</w:t>
      </w:r>
    </w:p>
    <w:p w14:paraId="1C08C31E" w14:textId="11D5A08A" w:rsidR="0040760D" w:rsidRPr="004C74EA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4.5. </w:t>
      </w:r>
      <w:r w:rsidR="00BA7020" w:rsidRPr="00BA7020">
        <w:rPr>
          <w:bCs/>
          <w:sz w:val="21"/>
          <w:szCs w:val="21"/>
        </w:rPr>
        <w:t xml:space="preserve">Гарантия на Продукцию составляет </w:t>
      </w:r>
      <w:r w:rsidR="00BA7020" w:rsidRPr="00BA7020">
        <w:rPr>
          <w:b/>
          <w:bCs/>
          <w:sz w:val="21"/>
          <w:szCs w:val="21"/>
        </w:rPr>
        <w:t>24 месяца</w:t>
      </w:r>
      <w:r w:rsidR="00BA7020" w:rsidRPr="00BA7020">
        <w:rPr>
          <w:bCs/>
          <w:sz w:val="21"/>
          <w:szCs w:val="21"/>
        </w:rPr>
        <w:t xml:space="preserve"> с момента начала эксплуатации. Гарантия не действует в случае нарушения Покупателем правил монтажа и эксплуатации стеклопластиковых труб. Если согласно данной гарантии, какие-либо части были починены или заменены, то условия, предусматриваемые данной гарантией, в дальнейшем будут применяться и в отношении починенных или замененных частей в течение </w:t>
      </w:r>
      <w:r w:rsidR="00F041E6">
        <w:rPr>
          <w:bCs/>
          <w:sz w:val="21"/>
          <w:szCs w:val="21"/>
        </w:rPr>
        <w:t>12 месяцев</w:t>
      </w:r>
      <w:r w:rsidR="00BA7020" w:rsidRPr="00BA7020">
        <w:rPr>
          <w:bCs/>
          <w:sz w:val="21"/>
          <w:szCs w:val="21"/>
        </w:rPr>
        <w:t>, начиная со дня завершения ремонта или замены, или, в случае снабжения запасными частями с завода, со дня отгрузки последних</w:t>
      </w:r>
      <w:r w:rsidRPr="00791863">
        <w:rPr>
          <w:bCs/>
          <w:sz w:val="21"/>
          <w:szCs w:val="21"/>
        </w:rPr>
        <w:t>.</w:t>
      </w:r>
    </w:p>
    <w:p w14:paraId="1732160A" w14:textId="56FBE221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>4.</w:t>
      </w:r>
      <w:r w:rsidR="00F041E6">
        <w:rPr>
          <w:bCs/>
          <w:sz w:val="21"/>
          <w:szCs w:val="21"/>
        </w:rPr>
        <w:t>6</w:t>
      </w:r>
      <w:r w:rsidRPr="00791863">
        <w:rPr>
          <w:bCs/>
          <w:sz w:val="21"/>
          <w:szCs w:val="21"/>
        </w:rPr>
        <w:t xml:space="preserve">. Продавец гарантирует, что Товар был произведен </w:t>
      </w:r>
      <w:r w:rsidR="00C83264">
        <w:rPr>
          <w:bCs/>
          <w:sz w:val="21"/>
          <w:szCs w:val="21"/>
        </w:rPr>
        <w:t>согласно спецификациям к Контракту, и при наличии чертежам к Контракту</w:t>
      </w:r>
      <w:r w:rsidRPr="00791863">
        <w:rPr>
          <w:bCs/>
          <w:sz w:val="21"/>
          <w:szCs w:val="21"/>
        </w:rPr>
        <w:t xml:space="preserve">, не имеет дефектов производства, сборки и материала. Продавец также гарантирует, что Товар поставляется новый, ранее не использованный. </w:t>
      </w:r>
    </w:p>
    <w:p w14:paraId="2825B0C6" w14:textId="2D3BD823" w:rsidR="0040760D" w:rsidRPr="00791863" w:rsidRDefault="00F041E6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4.7</w:t>
      </w:r>
      <w:r w:rsidR="0040760D" w:rsidRPr="00791863">
        <w:rPr>
          <w:bCs/>
          <w:sz w:val="21"/>
          <w:szCs w:val="21"/>
        </w:rPr>
        <w:t>. Покупатель несет от</w:t>
      </w:r>
      <w:r>
        <w:rPr>
          <w:bCs/>
          <w:sz w:val="21"/>
          <w:szCs w:val="21"/>
        </w:rPr>
        <w:t>ветственность за использование П</w:t>
      </w:r>
      <w:r w:rsidR="0040760D" w:rsidRPr="00791863">
        <w:rPr>
          <w:bCs/>
          <w:sz w:val="21"/>
          <w:szCs w:val="21"/>
        </w:rPr>
        <w:t>родукции по назначению и обязуется во всех погрузочных или разгрузочных работах, строительно-монтажных работах по укладке труб руководствоваться соответствующими инструкциями, информационными материалами</w:t>
      </w:r>
      <w:r>
        <w:rPr>
          <w:bCs/>
          <w:sz w:val="21"/>
          <w:szCs w:val="21"/>
        </w:rPr>
        <w:t>, имеющихся на сайте производителя</w:t>
      </w:r>
      <w:r w:rsidR="0040760D" w:rsidRPr="00791863">
        <w:rPr>
          <w:bCs/>
          <w:sz w:val="21"/>
          <w:szCs w:val="21"/>
        </w:rPr>
        <w:t>.</w:t>
      </w:r>
    </w:p>
    <w:p w14:paraId="48FB5CE4" w14:textId="4FF89A44" w:rsidR="0040760D" w:rsidRPr="00791863" w:rsidRDefault="00F041E6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4.8</w:t>
      </w:r>
      <w:r w:rsidR="00C83264" w:rsidRPr="00791863">
        <w:rPr>
          <w:bCs/>
          <w:sz w:val="21"/>
          <w:szCs w:val="21"/>
        </w:rPr>
        <w:t xml:space="preserve">. </w:t>
      </w:r>
      <w:r w:rsidR="0040760D" w:rsidRPr="00791863">
        <w:rPr>
          <w:bCs/>
          <w:sz w:val="21"/>
          <w:szCs w:val="21"/>
        </w:rPr>
        <w:t>Выезд технического представителя Про</w:t>
      </w:r>
      <w:r w:rsidR="00BA7020">
        <w:rPr>
          <w:bCs/>
          <w:sz w:val="21"/>
          <w:szCs w:val="21"/>
        </w:rPr>
        <w:t>давца для исполнения шеф-монтажа</w:t>
      </w:r>
      <w:r w:rsidR="0040760D" w:rsidRPr="00791863">
        <w:rPr>
          <w:bCs/>
          <w:sz w:val="21"/>
          <w:szCs w:val="21"/>
        </w:rPr>
        <w:t>, консультаций, рекомендаций осуществляется при исполнении следующих условий:</w:t>
      </w:r>
    </w:p>
    <w:p w14:paraId="6E27832C" w14:textId="2D93E963" w:rsidR="0040760D" w:rsidRPr="00791863" w:rsidRDefault="00F041E6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4.8</w:t>
      </w:r>
      <w:r w:rsidR="00C83264">
        <w:rPr>
          <w:bCs/>
          <w:sz w:val="21"/>
          <w:szCs w:val="21"/>
        </w:rPr>
        <w:t xml:space="preserve">.1. </w:t>
      </w:r>
      <w:r w:rsidR="0040760D" w:rsidRPr="00791863">
        <w:rPr>
          <w:bCs/>
          <w:sz w:val="21"/>
          <w:szCs w:val="21"/>
        </w:rPr>
        <w:t>Покупатель обязан за 10 (десять) дней в письменной форме опов</w:t>
      </w:r>
      <w:r>
        <w:rPr>
          <w:bCs/>
          <w:sz w:val="21"/>
          <w:szCs w:val="21"/>
        </w:rPr>
        <w:t>естить о начале монтажных работ;</w:t>
      </w:r>
    </w:p>
    <w:p w14:paraId="7CE021D9" w14:textId="5155616E" w:rsidR="0040760D" w:rsidRPr="00791863" w:rsidRDefault="00F041E6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4.8</w:t>
      </w:r>
      <w:r w:rsidR="00C83264">
        <w:rPr>
          <w:bCs/>
          <w:sz w:val="21"/>
          <w:szCs w:val="21"/>
        </w:rPr>
        <w:t>.2.</w:t>
      </w:r>
      <w:r w:rsidR="0040760D" w:rsidRPr="00791863">
        <w:rPr>
          <w:bCs/>
          <w:sz w:val="21"/>
          <w:szCs w:val="21"/>
        </w:rPr>
        <w:t xml:space="preserve"> Покупатель обязан в письменной форме предоставить запрос на в</w:t>
      </w:r>
      <w:r w:rsidR="00C83264">
        <w:rPr>
          <w:bCs/>
          <w:sz w:val="21"/>
          <w:szCs w:val="21"/>
        </w:rPr>
        <w:t>ыезд технического представителя</w:t>
      </w:r>
      <w:r w:rsidR="0040760D" w:rsidRPr="00791863">
        <w:rPr>
          <w:bCs/>
          <w:sz w:val="21"/>
          <w:szCs w:val="21"/>
        </w:rPr>
        <w:t>.</w:t>
      </w:r>
    </w:p>
    <w:p w14:paraId="3D7F6D34" w14:textId="77777777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>Командировочные расходы при первом выезде технического представителя оплачиваются Продавцом, дата выезда и срок пребывания устанавливаются также Продавцом.</w:t>
      </w:r>
    </w:p>
    <w:p w14:paraId="5C8D48F8" w14:textId="77777777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>При повторном выезде  командировочные расходы технического представителя Продавца оплачиваются Покупателем.</w:t>
      </w:r>
    </w:p>
    <w:p w14:paraId="33352D35" w14:textId="146AC4E3" w:rsidR="0040760D" w:rsidRPr="00791863" w:rsidRDefault="00C83264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4.</w:t>
      </w:r>
      <w:r w:rsidR="00F041E6">
        <w:rPr>
          <w:bCs/>
          <w:sz w:val="21"/>
          <w:szCs w:val="21"/>
        </w:rPr>
        <w:t>9</w:t>
      </w:r>
      <w:r>
        <w:rPr>
          <w:bCs/>
          <w:sz w:val="21"/>
          <w:szCs w:val="21"/>
        </w:rPr>
        <w:t>.</w:t>
      </w:r>
      <w:r w:rsidR="0040760D" w:rsidRPr="00791863">
        <w:rPr>
          <w:bCs/>
          <w:sz w:val="21"/>
          <w:szCs w:val="21"/>
        </w:rPr>
        <w:t xml:space="preserve"> В случае выезда технического представителя, Покупатель обязан организовать встречу и назначить своего представителя для подписания соответствующих документов. Представитель Покупателя обязан в случае отказа от подписания соответствующих документов в течение 3-х рабочих дней с момента отказа предоставить письменное мотивированное пояснение, в случае неисполнения данного условия Продавец не несет гаранти</w:t>
      </w:r>
      <w:r w:rsidR="00FF0297">
        <w:rPr>
          <w:bCs/>
          <w:sz w:val="21"/>
          <w:szCs w:val="21"/>
        </w:rPr>
        <w:t xml:space="preserve">йные обязательства за </w:t>
      </w:r>
      <w:r w:rsidR="00F041E6">
        <w:rPr>
          <w:bCs/>
          <w:sz w:val="21"/>
          <w:szCs w:val="21"/>
        </w:rPr>
        <w:t>П</w:t>
      </w:r>
      <w:r w:rsidR="00FF0297">
        <w:rPr>
          <w:bCs/>
          <w:sz w:val="21"/>
          <w:szCs w:val="21"/>
        </w:rPr>
        <w:t>родукцию, указанны</w:t>
      </w:r>
      <w:r w:rsidR="00F041E6">
        <w:rPr>
          <w:bCs/>
          <w:sz w:val="21"/>
          <w:szCs w:val="21"/>
        </w:rPr>
        <w:t>е</w:t>
      </w:r>
      <w:r w:rsidR="00FF0297">
        <w:rPr>
          <w:bCs/>
          <w:sz w:val="21"/>
          <w:szCs w:val="21"/>
        </w:rPr>
        <w:t xml:space="preserve"> в п</w:t>
      </w:r>
      <w:r w:rsidR="00F041E6">
        <w:rPr>
          <w:bCs/>
          <w:sz w:val="21"/>
          <w:szCs w:val="21"/>
        </w:rPr>
        <w:t>ункте</w:t>
      </w:r>
      <w:r w:rsidR="00FF0297">
        <w:rPr>
          <w:bCs/>
          <w:sz w:val="21"/>
          <w:szCs w:val="21"/>
        </w:rPr>
        <w:t xml:space="preserve"> </w:t>
      </w:r>
      <w:r w:rsidR="0040760D" w:rsidRPr="00791863">
        <w:rPr>
          <w:bCs/>
          <w:sz w:val="21"/>
          <w:szCs w:val="21"/>
        </w:rPr>
        <w:t>4.5</w:t>
      </w:r>
      <w:r w:rsidR="00FF0297">
        <w:rPr>
          <w:bCs/>
          <w:sz w:val="21"/>
          <w:szCs w:val="21"/>
        </w:rPr>
        <w:t xml:space="preserve"> Контракта</w:t>
      </w:r>
      <w:r w:rsidR="0040760D" w:rsidRPr="00791863">
        <w:rPr>
          <w:bCs/>
          <w:sz w:val="21"/>
          <w:szCs w:val="21"/>
        </w:rPr>
        <w:t>.</w:t>
      </w:r>
    </w:p>
    <w:p w14:paraId="1A141F4D" w14:textId="5947D9E8" w:rsidR="0040760D" w:rsidRDefault="00C83264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>4.</w:t>
      </w:r>
      <w:r w:rsidR="00F041E6">
        <w:rPr>
          <w:bCs/>
          <w:sz w:val="21"/>
          <w:szCs w:val="21"/>
        </w:rPr>
        <w:t>10</w:t>
      </w:r>
      <w:r w:rsidRPr="00791863">
        <w:rPr>
          <w:bCs/>
          <w:sz w:val="21"/>
          <w:szCs w:val="21"/>
        </w:rPr>
        <w:t xml:space="preserve">.  </w:t>
      </w:r>
      <w:r w:rsidR="0040760D" w:rsidRPr="00791863">
        <w:rPr>
          <w:bCs/>
          <w:sz w:val="21"/>
          <w:szCs w:val="21"/>
        </w:rPr>
        <w:t>Продавец вправе посещать строительно-монтажную площадку, с целью получения видео-</w:t>
      </w:r>
      <w:r w:rsidR="00F041E6">
        <w:rPr>
          <w:bCs/>
          <w:sz w:val="21"/>
          <w:szCs w:val="21"/>
        </w:rPr>
        <w:t>,</w:t>
      </w:r>
      <w:r w:rsidR="0040760D" w:rsidRPr="00791863">
        <w:rPr>
          <w:bCs/>
          <w:sz w:val="21"/>
          <w:szCs w:val="21"/>
        </w:rPr>
        <w:t xml:space="preserve"> фото</w:t>
      </w:r>
      <w:r w:rsidR="00F041E6">
        <w:rPr>
          <w:bCs/>
          <w:sz w:val="21"/>
          <w:szCs w:val="21"/>
        </w:rPr>
        <w:t>-</w:t>
      </w:r>
      <w:r w:rsidR="0040760D" w:rsidRPr="00791863">
        <w:rPr>
          <w:bCs/>
          <w:sz w:val="21"/>
          <w:szCs w:val="21"/>
        </w:rPr>
        <w:t>материал</w:t>
      </w:r>
      <w:r w:rsidR="00F041E6">
        <w:rPr>
          <w:bCs/>
          <w:sz w:val="21"/>
          <w:szCs w:val="21"/>
        </w:rPr>
        <w:t>ов</w:t>
      </w:r>
      <w:r w:rsidR="0040760D" w:rsidRPr="00791863">
        <w:rPr>
          <w:bCs/>
          <w:sz w:val="21"/>
          <w:szCs w:val="21"/>
        </w:rPr>
        <w:t xml:space="preserve"> о ходе строительства  для подтверждения соответствия проведения монтажных работ </w:t>
      </w:r>
      <w:r w:rsidR="00F041E6">
        <w:rPr>
          <w:bCs/>
          <w:sz w:val="21"/>
          <w:szCs w:val="21"/>
        </w:rPr>
        <w:t>с</w:t>
      </w:r>
      <w:r w:rsidR="0040760D" w:rsidRPr="00791863">
        <w:rPr>
          <w:bCs/>
          <w:sz w:val="21"/>
          <w:szCs w:val="21"/>
        </w:rPr>
        <w:t xml:space="preserve">троительным </w:t>
      </w:r>
      <w:r w:rsidR="00F041E6">
        <w:rPr>
          <w:bCs/>
          <w:sz w:val="21"/>
          <w:szCs w:val="21"/>
        </w:rPr>
        <w:t>н</w:t>
      </w:r>
      <w:r w:rsidR="0040760D" w:rsidRPr="00791863">
        <w:rPr>
          <w:bCs/>
          <w:sz w:val="21"/>
          <w:szCs w:val="21"/>
        </w:rPr>
        <w:t xml:space="preserve">ормам и </w:t>
      </w:r>
      <w:r w:rsidR="00F041E6">
        <w:rPr>
          <w:bCs/>
          <w:sz w:val="21"/>
          <w:szCs w:val="21"/>
        </w:rPr>
        <w:t>п</w:t>
      </w:r>
      <w:r w:rsidR="0040760D" w:rsidRPr="00791863">
        <w:rPr>
          <w:bCs/>
          <w:sz w:val="21"/>
          <w:szCs w:val="21"/>
        </w:rPr>
        <w:t xml:space="preserve">равилам. При этом Продавец оповещает Покупателя о дате и времени посещения строительной площадки техническим специалистом, а Покупатель </w:t>
      </w:r>
      <w:r w:rsidR="00F041E6">
        <w:rPr>
          <w:bCs/>
          <w:sz w:val="21"/>
          <w:szCs w:val="21"/>
        </w:rPr>
        <w:t>осуществляет</w:t>
      </w:r>
      <w:r w:rsidR="0040760D" w:rsidRPr="00791863">
        <w:rPr>
          <w:bCs/>
          <w:sz w:val="21"/>
          <w:szCs w:val="21"/>
        </w:rPr>
        <w:t xml:space="preserve"> встречу и сопровождение во время посещения.</w:t>
      </w:r>
    </w:p>
    <w:p w14:paraId="23F06940" w14:textId="58519FF1" w:rsidR="00B069B2" w:rsidRPr="00B069B2" w:rsidRDefault="00F041E6" w:rsidP="00B069B2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4.11</w:t>
      </w:r>
      <w:r w:rsidR="00C83264" w:rsidRPr="00791863">
        <w:rPr>
          <w:bCs/>
          <w:sz w:val="21"/>
          <w:szCs w:val="21"/>
        </w:rPr>
        <w:t xml:space="preserve">. </w:t>
      </w:r>
      <w:r w:rsidR="00B069B2" w:rsidRPr="00B069B2">
        <w:rPr>
          <w:bCs/>
          <w:sz w:val="21"/>
          <w:szCs w:val="21"/>
        </w:rPr>
        <w:t>Никакие другие гарантии не предоставляются. Гарантия не распространяется на повреждения, возникшие по причине пренебрежительного обращения,</w:t>
      </w:r>
      <w:r>
        <w:rPr>
          <w:bCs/>
          <w:sz w:val="21"/>
          <w:szCs w:val="21"/>
        </w:rPr>
        <w:t xml:space="preserve"> в том числе техникой Покупателя,</w:t>
      </w:r>
      <w:r w:rsidR="00B069B2" w:rsidRPr="00B069B2">
        <w:rPr>
          <w:bCs/>
          <w:sz w:val="21"/>
          <w:szCs w:val="21"/>
        </w:rPr>
        <w:t xml:space="preserve"> неправильного монтажа и эксплуатации, или неправильного применения Продукции персоналом Покупателя, несоответствия строительно-монтажных работ </w:t>
      </w:r>
      <w:r w:rsidR="00FF0297">
        <w:rPr>
          <w:bCs/>
          <w:sz w:val="21"/>
          <w:szCs w:val="21"/>
        </w:rPr>
        <w:t>п</w:t>
      </w:r>
      <w:r w:rsidR="00B069B2" w:rsidRPr="00B069B2">
        <w:rPr>
          <w:bCs/>
          <w:sz w:val="21"/>
          <w:szCs w:val="21"/>
        </w:rPr>
        <w:t>роектно-</w:t>
      </w:r>
      <w:r w:rsidR="00FF0297">
        <w:rPr>
          <w:bCs/>
          <w:sz w:val="21"/>
          <w:szCs w:val="21"/>
        </w:rPr>
        <w:t>с</w:t>
      </w:r>
      <w:r w:rsidR="00B069B2" w:rsidRPr="00B069B2">
        <w:rPr>
          <w:bCs/>
          <w:sz w:val="21"/>
          <w:szCs w:val="21"/>
        </w:rPr>
        <w:t xml:space="preserve">метной </w:t>
      </w:r>
      <w:r w:rsidR="00FF0297">
        <w:rPr>
          <w:bCs/>
          <w:sz w:val="21"/>
          <w:szCs w:val="21"/>
        </w:rPr>
        <w:t>д</w:t>
      </w:r>
      <w:r w:rsidR="00B069B2" w:rsidRPr="00B069B2">
        <w:rPr>
          <w:bCs/>
          <w:sz w:val="21"/>
          <w:szCs w:val="21"/>
        </w:rPr>
        <w:t>окументации и СНРК 4.01-22-2004 «Инструкция по подземной и надземной прокладке трубопроводов из стеклопластика</w:t>
      </w:r>
      <w:r>
        <w:rPr>
          <w:bCs/>
          <w:sz w:val="21"/>
          <w:szCs w:val="21"/>
        </w:rPr>
        <w:t>»</w:t>
      </w:r>
      <w:r w:rsidR="00B069B2" w:rsidRPr="00B069B2">
        <w:rPr>
          <w:bCs/>
          <w:sz w:val="21"/>
          <w:szCs w:val="21"/>
        </w:rPr>
        <w:t xml:space="preserve">. </w:t>
      </w:r>
    </w:p>
    <w:p w14:paraId="59027F16" w14:textId="403CF94C" w:rsidR="00B069B2" w:rsidRPr="00B069B2" w:rsidRDefault="00F041E6" w:rsidP="00B069B2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4.12</w:t>
      </w:r>
      <w:r w:rsidR="00C83264" w:rsidRPr="00B069B2">
        <w:rPr>
          <w:bCs/>
          <w:sz w:val="21"/>
          <w:szCs w:val="21"/>
        </w:rPr>
        <w:t xml:space="preserve">. </w:t>
      </w:r>
      <w:r w:rsidR="00B069B2" w:rsidRPr="00B069B2">
        <w:rPr>
          <w:bCs/>
          <w:sz w:val="21"/>
          <w:szCs w:val="21"/>
        </w:rPr>
        <w:t xml:space="preserve">Продавец не несёт ответственности за косвенные повреждения, являющиеся следствием действий Покупателя. </w:t>
      </w:r>
    </w:p>
    <w:p w14:paraId="20F7AB2C" w14:textId="7E43CA58" w:rsidR="00B069B2" w:rsidRPr="00791863" w:rsidRDefault="00C83264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4.1</w:t>
      </w:r>
      <w:r w:rsidR="00F041E6">
        <w:rPr>
          <w:bCs/>
          <w:sz w:val="21"/>
          <w:szCs w:val="21"/>
        </w:rPr>
        <w:t>3</w:t>
      </w:r>
      <w:r w:rsidR="00FF0297">
        <w:rPr>
          <w:bCs/>
          <w:sz w:val="21"/>
          <w:szCs w:val="21"/>
        </w:rPr>
        <w:t>.</w:t>
      </w:r>
      <w:r>
        <w:rPr>
          <w:bCs/>
          <w:sz w:val="21"/>
          <w:szCs w:val="21"/>
        </w:rPr>
        <w:t xml:space="preserve"> </w:t>
      </w:r>
      <w:r w:rsidRPr="00C83264">
        <w:rPr>
          <w:bCs/>
          <w:sz w:val="21"/>
          <w:szCs w:val="21"/>
        </w:rPr>
        <w:t xml:space="preserve">В случае не исполнения </w:t>
      </w:r>
      <w:r w:rsidR="00F041E6">
        <w:rPr>
          <w:bCs/>
          <w:sz w:val="21"/>
          <w:szCs w:val="21"/>
        </w:rPr>
        <w:t>Покупателем условий п. 4.1., 4.7</w:t>
      </w:r>
      <w:r w:rsidRPr="00C83264">
        <w:rPr>
          <w:bCs/>
          <w:sz w:val="21"/>
          <w:szCs w:val="21"/>
        </w:rPr>
        <w:t>., 4.</w:t>
      </w:r>
      <w:r w:rsidR="00E75D8B">
        <w:rPr>
          <w:bCs/>
          <w:sz w:val="21"/>
          <w:szCs w:val="21"/>
        </w:rPr>
        <w:t>8</w:t>
      </w:r>
      <w:r w:rsidRPr="00C83264">
        <w:rPr>
          <w:bCs/>
          <w:sz w:val="21"/>
          <w:szCs w:val="21"/>
        </w:rPr>
        <w:t>.</w:t>
      </w:r>
      <w:r w:rsidR="00E75D8B">
        <w:rPr>
          <w:bCs/>
          <w:sz w:val="21"/>
          <w:szCs w:val="21"/>
        </w:rPr>
        <w:t xml:space="preserve">1., 4.11, </w:t>
      </w:r>
      <w:r w:rsidR="00E75D8B" w:rsidRPr="00E75D8B">
        <w:rPr>
          <w:bCs/>
          <w:sz w:val="21"/>
          <w:szCs w:val="21"/>
        </w:rPr>
        <w:t xml:space="preserve">Покупатель осуществляет оплату Продавцу за проведение ремонтных работ, командировочные расходы работников, направленных на проведение </w:t>
      </w:r>
      <w:r w:rsidR="00E75D8B" w:rsidRPr="00E75D8B">
        <w:rPr>
          <w:bCs/>
          <w:sz w:val="21"/>
          <w:szCs w:val="21"/>
        </w:rPr>
        <w:lastRenderedPageBreak/>
        <w:t>ремонтных работ и  прочих накладных расходов, связанных с ремонтом</w:t>
      </w:r>
      <w:r w:rsidRPr="00C83264">
        <w:rPr>
          <w:bCs/>
          <w:sz w:val="21"/>
          <w:szCs w:val="21"/>
        </w:rPr>
        <w:t>.</w:t>
      </w:r>
    </w:p>
    <w:p w14:paraId="110186AC" w14:textId="77777777" w:rsidR="0040760D" w:rsidRPr="0040760D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14:paraId="029822B8" w14:textId="77777777" w:rsidR="0040760D" w:rsidRPr="0040760D" w:rsidRDefault="0040760D" w:rsidP="0040760D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40760D">
        <w:rPr>
          <w:b/>
          <w:bCs/>
          <w:sz w:val="21"/>
          <w:szCs w:val="21"/>
        </w:rPr>
        <w:t>5. ОТВЕТСТВЕННОСТЬ СТОРОН</w:t>
      </w:r>
    </w:p>
    <w:p w14:paraId="2178A318" w14:textId="011C1206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>5.1. Стороны договорились, что все вопросы, связанные с исполнением настоящего Контракта будут решаться путем переговоров. Все претензии, связанные с исполнением настоящего Контракта, предъявляются в письменном виде и рассматриваются в течение 10 (</w:t>
      </w:r>
      <w:r w:rsidR="00E75D8B">
        <w:rPr>
          <w:bCs/>
          <w:sz w:val="21"/>
          <w:szCs w:val="21"/>
        </w:rPr>
        <w:t>д</w:t>
      </w:r>
      <w:r w:rsidRPr="00791863">
        <w:rPr>
          <w:bCs/>
          <w:sz w:val="21"/>
          <w:szCs w:val="21"/>
        </w:rPr>
        <w:t>есяти) рабочих дней с момента их получения.</w:t>
      </w:r>
    </w:p>
    <w:p w14:paraId="2C1596AE" w14:textId="77777777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5.2. В случае невозможности урегулирования споров путем переговоров, спор передается на рассмотрение   в специализированный межрайонный экономический суд по месту нахождения Продавца. </w:t>
      </w:r>
    </w:p>
    <w:p w14:paraId="53425C37" w14:textId="4A9AEF77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5.3. За ненадлежащее выполнение обязательств по срокам отгрузки Продукции указанных в </w:t>
      </w:r>
      <w:r w:rsidR="00E75D8B">
        <w:rPr>
          <w:bCs/>
          <w:sz w:val="21"/>
          <w:szCs w:val="21"/>
        </w:rPr>
        <w:t>с</w:t>
      </w:r>
      <w:r w:rsidRPr="00791863">
        <w:rPr>
          <w:bCs/>
          <w:sz w:val="21"/>
          <w:szCs w:val="21"/>
        </w:rPr>
        <w:t>пецификациях свыше 15 дней, Продавец уплачивает Покупателю пе</w:t>
      </w:r>
      <w:r w:rsidR="00E75D8B">
        <w:rPr>
          <w:bCs/>
          <w:sz w:val="21"/>
          <w:szCs w:val="21"/>
        </w:rPr>
        <w:t>ню в размере 0,1% от стоимости</w:t>
      </w:r>
      <w:r w:rsidRPr="00791863">
        <w:rPr>
          <w:bCs/>
          <w:sz w:val="21"/>
          <w:szCs w:val="21"/>
        </w:rPr>
        <w:t xml:space="preserve"> не поставленн</w:t>
      </w:r>
      <w:r w:rsidR="00E75D8B">
        <w:rPr>
          <w:bCs/>
          <w:sz w:val="21"/>
          <w:szCs w:val="21"/>
        </w:rPr>
        <w:t>ой</w:t>
      </w:r>
      <w:r w:rsidRPr="00791863">
        <w:rPr>
          <w:bCs/>
          <w:sz w:val="21"/>
          <w:szCs w:val="21"/>
        </w:rPr>
        <w:t xml:space="preserve"> в срок Продукци</w:t>
      </w:r>
      <w:r w:rsidR="00E75D8B">
        <w:rPr>
          <w:bCs/>
          <w:sz w:val="21"/>
          <w:szCs w:val="21"/>
        </w:rPr>
        <w:t>и</w:t>
      </w:r>
      <w:r w:rsidRPr="00791863">
        <w:rPr>
          <w:bCs/>
          <w:sz w:val="21"/>
          <w:szCs w:val="21"/>
        </w:rPr>
        <w:t xml:space="preserve"> за каждый день просрочки, но не более 10% от общей суммы недопоставленной Продукции.</w:t>
      </w:r>
    </w:p>
    <w:p w14:paraId="33D87D01" w14:textId="4B980F14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5.4. За ненадлежащее выполнение Покупателем обязательств по оплате стоимости Продукции Покупатель выплачивает Продавцу  пеню в размере 0,1% от суммы задолженности за каждый день просрочки, но не более 10% от общей суммы </w:t>
      </w:r>
      <w:r w:rsidR="00E75D8B">
        <w:rPr>
          <w:bCs/>
          <w:sz w:val="21"/>
          <w:szCs w:val="21"/>
        </w:rPr>
        <w:t>по Спецификации или Контракту</w:t>
      </w:r>
      <w:r w:rsidRPr="00791863">
        <w:rPr>
          <w:bCs/>
          <w:sz w:val="21"/>
          <w:szCs w:val="21"/>
        </w:rPr>
        <w:t>.</w:t>
      </w:r>
    </w:p>
    <w:p w14:paraId="13404CBC" w14:textId="0FC2799B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5.5. В случае передачи продукции Покупателем третьему лицу, ответственность с Покупателя не </w:t>
      </w:r>
      <w:r w:rsidR="00BA7020" w:rsidRPr="00791863">
        <w:rPr>
          <w:bCs/>
          <w:sz w:val="21"/>
          <w:szCs w:val="21"/>
        </w:rPr>
        <w:t>снимается,</w:t>
      </w:r>
      <w:r w:rsidRPr="00791863">
        <w:rPr>
          <w:bCs/>
          <w:sz w:val="21"/>
          <w:szCs w:val="21"/>
        </w:rPr>
        <w:t xml:space="preserve"> и он обязан вести контроль по соблюдению всех инструкций, правил монтажа и передаче соответствующей информации третьему лицу, при этом любая рекламация принимается Продавцом только от Покупателя согласно услови</w:t>
      </w:r>
      <w:r w:rsidR="00BA7020">
        <w:rPr>
          <w:bCs/>
          <w:sz w:val="21"/>
          <w:szCs w:val="21"/>
        </w:rPr>
        <w:t>ям настоящего К</w:t>
      </w:r>
      <w:r w:rsidRPr="00791863">
        <w:rPr>
          <w:bCs/>
          <w:sz w:val="21"/>
          <w:szCs w:val="21"/>
        </w:rPr>
        <w:t>онтракта.</w:t>
      </w:r>
    </w:p>
    <w:p w14:paraId="24CC72B5" w14:textId="1F40E10B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>5.6. Покупатель несет от</w:t>
      </w:r>
      <w:r w:rsidR="00E51426">
        <w:rPr>
          <w:bCs/>
          <w:sz w:val="21"/>
          <w:szCs w:val="21"/>
        </w:rPr>
        <w:t>ветственность за использование П</w:t>
      </w:r>
      <w:r w:rsidRPr="00791863">
        <w:rPr>
          <w:bCs/>
          <w:sz w:val="21"/>
          <w:szCs w:val="21"/>
        </w:rPr>
        <w:t>родукции по назначению и обязуется во всех погрузочных или разгрузочных работах, строительно-монтажных работах по укладке труб руководствоваться соответствующими инструкциями, информационными материалами.</w:t>
      </w:r>
    </w:p>
    <w:p w14:paraId="52595C40" w14:textId="43CA64F2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>5.7. В случае однос</w:t>
      </w:r>
      <w:r w:rsidR="00E51426">
        <w:rPr>
          <w:bCs/>
          <w:sz w:val="21"/>
          <w:szCs w:val="21"/>
        </w:rPr>
        <w:t>тороннего отказа Покупателя от П</w:t>
      </w:r>
      <w:r w:rsidRPr="00791863">
        <w:rPr>
          <w:bCs/>
          <w:sz w:val="21"/>
          <w:szCs w:val="21"/>
        </w:rPr>
        <w:t xml:space="preserve">родукции, Продавец возвращает Покупателю в течение </w:t>
      </w:r>
      <w:r w:rsidR="00BA7020">
        <w:rPr>
          <w:bCs/>
          <w:sz w:val="21"/>
          <w:szCs w:val="21"/>
        </w:rPr>
        <w:t>3</w:t>
      </w:r>
      <w:r w:rsidRPr="00791863">
        <w:rPr>
          <w:bCs/>
          <w:sz w:val="21"/>
          <w:szCs w:val="21"/>
        </w:rPr>
        <w:t xml:space="preserve"> (</w:t>
      </w:r>
      <w:r w:rsidR="00BA7020">
        <w:rPr>
          <w:bCs/>
          <w:sz w:val="21"/>
          <w:szCs w:val="21"/>
        </w:rPr>
        <w:t>трех</w:t>
      </w:r>
      <w:r w:rsidRPr="00791863">
        <w:rPr>
          <w:bCs/>
          <w:sz w:val="21"/>
          <w:szCs w:val="21"/>
        </w:rPr>
        <w:t>) рабочих дней с даты получения от Покупателя соответствующего письменного требования уплаченную последним сумм</w:t>
      </w:r>
      <w:r w:rsidR="00E51426">
        <w:rPr>
          <w:bCs/>
          <w:sz w:val="21"/>
          <w:szCs w:val="21"/>
        </w:rPr>
        <w:t>у</w:t>
      </w:r>
      <w:r w:rsidRPr="00791863">
        <w:rPr>
          <w:bCs/>
          <w:sz w:val="21"/>
          <w:szCs w:val="21"/>
        </w:rPr>
        <w:t xml:space="preserve"> пр</w:t>
      </w:r>
      <w:r w:rsidR="00E51426">
        <w:rPr>
          <w:bCs/>
          <w:sz w:val="21"/>
          <w:szCs w:val="21"/>
        </w:rPr>
        <w:t>едоплаты, за вычетом стоимости П</w:t>
      </w:r>
      <w:r w:rsidRPr="00791863">
        <w:rPr>
          <w:bCs/>
          <w:sz w:val="21"/>
          <w:szCs w:val="21"/>
        </w:rPr>
        <w:t xml:space="preserve">родукции, фактически готового к отгрузке Продавцом </w:t>
      </w:r>
      <w:r w:rsidR="00BA7020">
        <w:rPr>
          <w:bCs/>
          <w:sz w:val="21"/>
          <w:szCs w:val="21"/>
        </w:rPr>
        <w:t>Покупателю</w:t>
      </w:r>
      <w:r w:rsidRPr="00791863">
        <w:rPr>
          <w:bCs/>
          <w:sz w:val="21"/>
          <w:szCs w:val="21"/>
        </w:rPr>
        <w:t>.</w:t>
      </w:r>
    </w:p>
    <w:p w14:paraId="4934DC90" w14:textId="35742DB0" w:rsidR="0040760D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>5.</w:t>
      </w:r>
      <w:r w:rsidR="00FF0297">
        <w:rPr>
          <w:bCs/>
          <w:sz w:val="21"/>
          <w:szCs w:val="21"/>
        </w:rPr>
        <w:t>7</w:t>
      </w:r>
      <w:r w:rsidRPr="00791863">
        <w:rPr>
          <w:bCs/>
          <w:sz w:val="21"/>
          <w:szCs w:val="21"/>
        </w:rPr>
        <w:t>.</w:t>
      </w:r>
      <w:r w:rsidR="00FF0297">
        <w:rPr>
          <w:bCs/>
          <w:sz w:val="21"/>
          <w:szCs w:val="21"/>
        </w:rPr>
        <w:t>1.</w:t>
      </w:r>
      <w:r w:rsidRPr="00791863">
        <w:rPr>
          <w:bCs/>
          <w:sz w:val="21"/>
          <w:szCs w:val="21"/>
        </w:rPr>
        <w:t xml:space="preserve"> Продавец вправе продать продукцию, от которой отказался Покупатель, третьему лицу, по цене на усмотрение Продавца.</w:t>
      </w:r>
    </w:p>
    <w:p w14:paraId="5EF2CEFE" w14:textId="004EC962" w:rsidR="000B7446" w:rsidRDefault="000B7446" w:rsidP="00A5119B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5</w:t>
      </w:r>
      <w:r w:rsidRPr="00A5119B">
        <w:rPr>
          <w:bCs/>
          <w:sz w:val="21"/>
          <w:szCs w:val="21"/>
        </w:rPr>
        <w:t xml:space="preserve">.8. </w:t>
      </w:r>
      <w:r w:rsidR="00D608A9" w:rsidRPr="00A5119B">
        <w:rPr>
          <w:bCs/>
          <w:sz w:val="21"/>
          <w:szCs w:val="21"/>
        </w:rPr>
        <w:t>П</w:t>
      </w:r>
      <w:r w:rsidRPr="00A5119B">
        <w:rPr>
          <w:bCs/>
          <w:sz w:val="21"/>
          <w:szCs w:val="21"/>
        </w:rPr>
        <w:t>окупатель</w:t>
      </w:r>
      <w:r w:rsidR="00D608A9" w:rsidRPr="00A5119B">
        <w:rPr>
          <w:bCs/>
          <w:sz w:val="21"/>
          <w:szCs w:val="21"/>
        </w:rPr>
        <w:t xml:space="preserve"> </w:t>
      </w:r>
      <w:r w:rsidRPr="00A5119B">
        <w:rPr>
          <w:bCs/>
          <w:sz w:val="21"/>
          <w:szCs w:val="21"/>
        </w:rPr>
        <w:t xml:space="preserve"> </w:t>
      </w:r>
      <w:r w:rsidR="00683952" w:rsidRPr="00A5119B">
        <w:rPr>
          <w:bCs/>
          <w:sz w:val="21"/>
          <w:szCs w:val="21"/>
        </w:rPr>
        <w:t xml:space="preserve">обязуется </w:t>
      </w:r>
      <w:r w:rsidR="009E5FE0" w:rsidRPr="00A5119B">
        <w:rPr>
          <w:bCs/>
          <w:sz w:val="21"/>
          <w:szCs w:val="21"/>
        </w:rPr>
        <w:t xml:space="preserve"> подтвердить  сопроводительную  накладную на товар </w:t>
      </w:r>
      <w:r w:rsidR="003C186F" w:rsidRPr="00A5119B">
        <w:rPr>
          <w:bCs/>
          <w:sz w:val="21"/>
          <w:szCs w:val="21"/>
        </w:rPr>
        <w:t>(СНТ)</w:t>
      </w:r>
      <w:r w:rsidR="00BA7020">
        <w:rPr>
          <w:bCs/>
          <w:sz w:val="21"/>
          <w:szCs w:val="21"/>
        </w:rPr>
        <w:t xml:space="preserve"> </w:t>
      </w:r>
      <w:r w:rsidRPr="00A5119B">
        <w:rPr>
          <w:bCs/>
          <w:sz w:val="21"/>
          <w:szCs w:val="21"/>
        </w:rPr>
        <w:t>в течени</w:t>
      </w:r>
      <w:r w:rsidR="00BA7020">
        <w:rPr>
          <w:bCs/>
          <w:sz w:val="21"/>
          <w:szCs w:val="21"/>
        </w:rPr>
        <w:t>е</w:t>
      </w:r>
      <w:r w:rsidRPr="00A5119B">
        <w:rPr>
          <w:bCs/>
          <w:sz w:val="21"/>
          <w:szCs w:val="21"/>
        </w:rPr>
        <w:t xml:space="preserve"> 10 (десяти)</w:t>
      </w:r>
      <w:r w:rsidR="00683952" w:rsidRPr="00A5119B">
        <w:rPr>
          <w:bCs/>
          <w:sz w:val="21"/>
          <w:szCs w:val="21"/>
        </w:rPr>
        <w:t xml:space="preserve"> </w:t>
      </w:r>
      <w:r w:rsidRPr="00A5119B">
        <w:rPr>
          <w:bCs/>
          <w:sz w:val="21"/>
          <w:szCs w:val="21"/>
        </w:rPr>
        <w:t>дней после даты регистрации СНТ</w:t>
      </w:r>
      <w:r w:rsidR="003C186F" w:rsidRPr="00A5119B">
        <w:rPr>
          <w:bCs/>
          <w:sz w:val="21"/>
          <w:szCs w:val="21"/>
        </w:rPr>
        <w:t xml:space="preserve"> </w:t>
      </w:r>
      <w:r w:rsidRPr="00A5119B">
        <w:rPr>
          <w:bCs/>
          <w:sz w:val="21"/>
          <w:szCs w:val="21"/>
        </w:rPr>
        <w:t xml:space="preserve"> в </w:t>
      </w:r>
      <w:r w:rsidR="00FF6C69" w:rsidRPr="00A5119B">
        <w:rPr>
          <w:bCs/>
          <w:sz w:val="21"/>
          <w:szCs w:val="21"/>
        </w:rPr>
        <w:t xml:space="preserve"> информационной системе </w:t>
      </w:r>
      <w:r w:rsidR="00BA7020">
        <w:rPr>
          <w:bCs/>
          <w:sz w:val="21"/>
          <w:szCs w:val="21"/>
        </w:rPr>
        <w:t xml:space="preserve"> электронных счета- </w:t>
      </w:r>
      <w:r w:rsidR="001E3D18" w:rsidRPr="00A5119B">
        <w:rPr>
          <w:bCs/>
          <w:sz w:val="21"/>
          <w:szCs w:val="21"/>
        </w:rPr>
        <w:t>фактур (</w:t>
      </w:r>
      <w:r w:rsidRPr="00A5119B">
        <w:rPr>
          <w:bCs/>
          <w:sz w:val="21"/>
          <w:szCs w:val="21"/>
        </w:rPr>
        <w:t>ИС ЭСФ</w:t>
      </w:r>
      <w:r w:rsidR="001E3D18" w:rsidRPr="00A5119B">
        <w:rPr>
          <w:bCs/>
          <w:sz w:val="21"/>
          <w:szCs w:val="21"/>
        </w:rPr>
        <w:t>)</w:t>
      </w:r>
      <w:r w:rsidR="00C64FB2" w:rsidRPr="00A5119B">
        <w:rPr>
          <w:bCs/>
          <w:sz w:val="21"/>
          <w:szCs w:val="21"/>
        </w:rPr>
        <w:t xml:space="preserve">.  </w:t>
      </w:r>
      <w:r w:rsidRPr="00A5119B">
        <w:rPr>
          <w:bCs/>
          <w:sz w:val="21"/>
          <w:szCs w:val="21"/>
        </w:rPr>
        <w:t>Покупатель обязан создать в ИС ЭСФ виртуальный склад</w:t>
      </w:r>
      <w:r w:rsidR="00201099">
        <w:rPr>
          <w:bCs/>
          <w:sz w:val="21"/>
          <w:szCs w:val="21"/>
        </w:rPr>
        <w:t xml:space="preserve"> (</w:t>
      </w:r>
      <w:r w:rsidRPr="00A5119B">
        <w:rPr>
          <w:bCs/>
          <w:sz w:val="21"/>
          <w:szCs w:val="21"/>
        </w:rPr>
        <w:t>а именно публичный</w:t>
      </w:r>
      <w:r w:rsidR="00201099">
        <w:rPr>
          <w:bCs/>
          <w:sz w:val="21"/>
          <w:szCs w:val="21"/>
        </w:rPr>
        <w:t>),</w:t>
      </w:r>
      <w:r w:rsidR="00A5119B">
        <w:rPr>
          <w:bCs/>
          <w:sz w:val="21"/>
          <w:szCs w:val="21"/>
        </w:rPr>
        <w:t xml:space="preserve"> </w:t>
      </w:r>
      <w:r w:rsidRPr="00A5119B">
        <w:rPr>
          <w:bCs/>
          <w:sz w:val="21"/>
          <w:szCs w:val="21"/>
        </w:rPr>
        <w:t>который буде</w:t>
      </w:r>
      <w:r w:rsidR="00C1411C" w:rsidRPr="00A5119B">
        <w:rPr>
          <w:bCs/>
          <w:sz w:val="21"/>
          <w:szCs w:val="21"/>
        </w:rPr>
        <w:t xml:space="preserve">т отражен в СНТ на отгрузку </w:t>
      </w:r>
      <w:r w:rsidR="001E3D18" w:rsidRPr="00A5119B">
        <w:rPr>
          <w:bCs/>
          <w:sz w:val="21"/>
          <w:szCs w:val="21"/>
        </w:rPr>
        <w:t>готовая продукция (</w:t>
      </w:r>
      <w:r w:rsidR="00C1411C" w:rsidRPr="00A5119B">
        <w:rPr>
          <w:bCs/>
          <w:sz w:val="21"/>
          <w:szCs w:val="21"/>
        </w:rPr>
        <w:t>ГП</w:t>
      </w:r>
      <w:r w:rsidR="00201099">
        <w:rPr>
          <w:bCs/>
          <w:sz w:val="21"/>
          <w:szCs w:val="21"/>
        </w:rPr>
        <w:t>)</w:t>
      </w:r>
      <w:r w:rsidRPr="00A5119B">
        <w:rPr>
          <w:bCs/>
          <w:sz w:val="21"/>
          <w:szCs w:val="21"/>
        </w:rPr>
        <w:t xml:space="preserve">. </w:t>
      </w:r>
      <w:r w:rsidR="00D65F45" w:rsidRPr="00A5119B">
        <w:rPr>
          <w:bCs/>
          <w:sz w:val="21"/>
          <w:szCs w:val="21"/>
        </w:rPr>
        <w:t>В случае невыполнения условий настоящего пункта, Покупатель несет все расходы самостоятельно.</w:t>
      </w:r>
    </w:p>
    <w:p w14:paraId="66CA3D68" w14:textId="04267789" w:rsidR="00BA7020" w:rsidRPr="00A5119B" w:rsidRDefault="00BA7020" w:rsidP="00A5119B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5.9.</w:t>
      </w:r>
      <w:r w:rsidRPr="00BA7020">
        <w:t xml:space="preserve"> </w:t>
      </w:r>
      <w:r w:rsidRPr="00BA7020">
        <w:rPr>
          <w:bCs/>
          <w:sz w:val="21"/>
          <w:szCs w:val="21"/>
        </w:rPr>
        <w:t>В случае неисполнения Продавцом своих обязательств по настоящему Договору, Продавец возвращает Покупателю сумм</w:t>
      </w:r>
      <w:r w:rsidR="00E51426">
        <w:rPr>
          <w:bCs/>
          <w:sz w:val="21"/>
          <w:szCs w:val="21"/>
        </w:rPr>
        <w:t>у</w:t>
      </w:r>
      <w:r w:rsidRPr="00BA7020">
        <w:rPr>
          <w:bCs/>
          <w:sz w:val="21"/>
          <w:szCs w:val="21"/>
        </w:rPr>
        <w:t xml:space="preserve"> внесенной предоплаты.</w:t>
      </w:r>
    </w:p>
    <w:p w14:paraId="0BFE6DF0" w14:textId="77777777" w:rsidR="0040760D" w:rsidRPr="0040760D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14:paraId="3ACC39B3" w14:textId="77777777" w:rsidR="0040760D" w:rsidRPr="0040760D" w:rsidRDefault="0040760D" w:rsidP="0040760D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6.  </w:t>
      </w:r>
      <w:r w:rsidRPr="0040760D">
        <w:rPr>
          <w:b/>
          <w:bCs/>
          <w:sz w:val="21"/>
          <w:szCs w:val="21"/>
        </w:rPr>
        <w:t>ОБСТОЯТЕЛЬСТВА НЕПРЕОДОЛИМОЙ СИЛЫ</w:t>
      </w:r>
    </w:p>
    <w:p w14:paraId="47CE53A1" w14:textId="4EBC4C6E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6.1. В случае наступления после заключения Сторонами настоящего Контракта обстоятельств, при которых объективно невозможно для Стороны исполнить настоящий Контракт  по независящим от ее воли причинам (обстоятельства форс-мажор), срок исполнения обязательств по настоящему Контракту отодвигается соразмерно времени, в течение которого такие обстоятельства действуют, но не более </w:t>
      </w:r>
      <w:r w:rsidR="008A4735">
        <w:rPr>
          <w:bCs/>
          <w:sz w:val="21"/>
          <w:szCs w:val="21"/>
        </w:rPr>
        <w:t>60</w:t>
      </w:r>
      <w:r w:rsidRPr="00791863">
        <w:rPr>
          <w:bCs/>
          <w:sz w:val="21"/>
          <w:szCs w:val="21"/>
        </w:rPr>
        <w:t xml:space="preserve"> дней. В противном случае любая из Сторон имеет право расторгнуть Договор, предварительно письменно уведомив об этом другую сторону.</w:t>
      </w:r>
    </w:p>
    <w:p w14:paraId="516B2BE4" w14:textId="691BF163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>6.2. Документами, подтверждающими факт свершения обстоятельств форс-мажор, являются соответствующие документы (справки, сертификаты, акты и т.п.), выданные уполномоченным на то государственным органом или организацией, где обстоятельства форс-мажор имели место. Сторона, исполнение обязательств которой препятствуют обстоятельства форс-мажор</w:t>
      </w:r>
      <w:r w:rsidR="00E51426">
        <w:rPr>
          <w:bCs/>
          <w:sz w:val="21"/>
          <w:szCs w:val="21"/>
        </w:rPr>
        <w:t>а</w:t>
      </w:r>
      <w:r w:rsidRPr="00791863">
        <w:rPr>
          <w:bCs/>
          <w:sz w:val="21"/>
          <w:szCs w:val="21"/>
        </w:rPr>
        <w:t>, обязана в течение 10 календарных дней с момента свершения таких обстоятельств</w:t>
      </w:r>
      <w:r w:rsidR="00E51426">
        <w:rPr>
          <w:bCs/>
          <w:sz w:val="21"/>
          <w:szCs w:val="21"/>
        </w:rPr>
        <w:t>,</w:t>
      </w:r>
      <w:r w:rsidRPr="00791863">
        <w:rPr>
          <w:bCs/>
          <w:sz w:val="21"/>
          <w:szCs w:val="21"/>
        </w:rPr>
        <w:t xml:space="preserve"> представить такие документы другой стороне. Несвоевременное уведомление о наступлении обстоятельств форс-мажора лишает сторону права ссылаться на любое обстоятельство форс-мажор как на основание, освобождающее от ответственности за неисполнение своих обязательств по Контракту.</w:t>
      </w:r>
    </w:p>
    <w:p w14:paraId="19010E6A" w14:textId="68377722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 </w:t>
      </w:r>
    </w:p>
    <w:p w14:paraId="5892AED4" w14:textId="77777777" w:rsidR="00791863" w:rsidRDefault="00791863" w:rsidP="00791863">
      <w:pPr>
        <w:tabs>
          <w:tab w:val="left" w:pos="360"/>
        </w:tabs>
        <w:autoSpaceDE w:val="0"/>
        <w:autoSpaceDN w:val="0"/>
        <w:adjustRightInd w:val="0"/>
        <w:rPr>
          <w:bCs/>
          <w:sz w:val="21"/>
          <w:szCs w:val="21"/>
        </w:rPr>
      </w:pPr>
    </w:p>
    <w:p w14:paraId="0E49EF4F" w14:textId="77777777" w:rsidR="0040760D" w:rsidRPr="0040760D" w:rsidRDefault="0040760D" w:rsidP="00791863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40760D">
        <w:rPr>
          <w:b/>
          <w:bCs/>
          <w:sz w:val="21"/>
          <w:szCs w:val="21"/>
        </w:rPr>
        <w:t>7. ПРОЧИЕ УСЛОВИЯ</w:t>
      </w:r>
    </w:p>
    <w:p w14:paraId="456E5994" w14:textId="07B27545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7.1. Настоящий Контракт вступает в силу </w:t>
      </w:r>
      <w:r w:rsidR="00E51426">
        <w:rPr>
          <w:bCs/>
          <w:sz w:val="21"/>
          <w:szCs w:val="21"/>
        </w:rPr>
        <w:t>со дня</w:t>
      </w:r>
      <w:r w:rsidRPr="00791863">
        <w:rPr>
          <w:bCs/>
          <w:sz w:val="21"/>
          <w:szCs w:val="21"/>
        </w:rPr>
        <w:t xml:space="preserve"> подписания обеими Сторона</w:t>
      </w:r>
      <w:r w:rsidR="00B0635E">
        <w:rPr>
          <w:bCs/>
          <w:sz w:val="21"/>
          <w:szCs w:val="21"/>
        </w:rPr>
        <w:t xml:space="preserve">ми и действует </w:t>
      </w:r>
      <w:r w:rsidR="00B0635E" w:rsidRPr="00BA7020">
        <w:rPr>
          <w:b/>
          <w:bCs/>
          <w:sz w:val="21"/>
          <w:szCs w:val="21"/>
        </w:rPr>
        <w:t>до 31 декабря 202</w:t>
      </w:r>
      <w:r w:rsidR="006672E7" w:rsidRPr="00BA7020">
        <w:rPr>
          <w:b/>
          <w:bCs/>
          <w:sz w:val="21"/>
          <w:szCs w:val="21"/>
        </w:rPr>
        <w:t>1</w:t>
      </w:r>
      <w:r w:rsidRPr="00BA7020">
        <w:rPr>
          <w:b/>
          <w:bCs/>
          <w:sz w:val="21"/>
          <w:szCs w:val="21"/>
        </w:rPr>
        <w:t xml:space="preserve"> года</w:t>
      </w:r>
      <w:r w:rsidRPr="00791863">
        <w:rPr>
          <w:bCs/>
          <w:sz w:val="21"/>
          <w:szCs w:val="21"/>
        </w:rPr>
        <w:t xml:space="preserve">, и обязательного полного исполнения сторонами принятых обязательств и произведения расчетов между ними. </w:t>
      </w:r>
    </w:p>
    <w:p w14:paraId="356F5F3A" w14:textId="77777777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>7.2. С момента подписания Контракта все предыдущие устные или письменные договоренности Сторон в отношении  предмета и условий настоящего Контракта теряют свою силу.</w:t>
      </w:r>
    </w:p>
    <w:p w14:paraId="0CA51375" w14:textId="77777777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>7.3. Настоящий Контракт составлен в двух подлинных экземплярах на русском языке. Экземпляры полностью идентичны и имеют равную юридическую силу.</w:t>
      </w:r>
    </w:p>
    <w:p w14:paraId="33E82BBF" w14:textId="77777777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>7.4. Стороны обязаны своевременно сообщить об изменении своих юридических адресов и банковских реквизитов. При отсутствии таких сообщений все документы направляются по последнему известному адресу и/или счету и считаются доставленными надлежащим образом, хотя адресат по этому адресу более не находится и этим счетом не пользовался.</w:t>
      </w:r>
    </w:p>
    <w:p w14:paraId="6CE319B9" w14:textId="5B90AF93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lastRenderedPageBreak/>
        <w:t xml:space="preserve">7.5. Все приложения, изменения и дополнения к настоящему </w:t>
      </w:r>
      <w:r w:rsidR="00E51426">
        <w:rPr>
          <w:bCs/>
          <w:sz w:val="21"/>
          <w:szCs w:val="21"/>
        </w:rPr>
        <w:t>К</w:t>
      </w:r>
      <w:r w:rsidRPr="00791863">
        <w:rPr>
          <w:bCs/>
          <w:sz w:val="21"/>
          <w:szCs w:val="21"/>
        </w:rPr>
        <w:t>онтракту действительны лишь в том случае, если совершены в письменной форме и по</w:t>
      </w:r>
      <w:r w:rsidR="00E51426">
        <w:rPr>
          <w:bCs/>
          <w:sz w:val="21"/>
          <w:szCs w:val="21"/>
        </w:rPr>
        <w:t>дписаны уполномоченными лицами</w:t>
      </w:r>
      <w:r w:rsidRPr="00791863">
        <w:rPr>
          <w:bCs/>
          <w:sz w:val="21"/>
          <w:szCs w:val="21"/>
        </w:rPr>
        <w:t xml:space="preserve"> </w:t>
      </w:r>
      <w:r w:rsidR="00E51426">
        <w:rPr>
          <w:bCs/>
          <w:sz w:val="21"/>
          <w:szCs w:val="21"/>
        </w:rPr>
        <w:t xml:space="preserve">обеих </w:t>
      </w:r>
      <w:r w:rsidRPr="00791863">
        <w:rPr>
          <w:bCs/>
          <w:sz w:val="21"/>
          <w:szCs w:val="21"/>
        </w:rPr>
        <w:t>сторон.</w:t>
      </w:r>
    </w:p>
    <w:p w14:paraId="5F5EB827" w14:textId="4B202D52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>7.6. Условия наст</w:t>
      </w:r>
      <w:r w:rsidR="00E51426">
        <w:rPr>
          <w:bCs/>
          <w:sz w:val="21"/>
          <w:szCs w:val="21"/>
        </w:rPr>
        <w:t>оящего К</w:t>
      </w:r>
      <w:r w:rsidRPr="00791863">
        <w:rPr>
          <w:bCs/>
          <w:sz w:val="21"/>
          <w:szCs w:val="21"/>
        </w:rPr>
        <w:t>онтракта являются конфиденциальными.</w:t>
      </w:r>
    </w:p>
    <w:p w14:paraId="4FCBAA60" w14:textId="77777777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>7.7. Стороны вправе расторгнуть настоящий контракт в одностороннем порядке, с уведомлением за 30 (тридцать) календарных дней, в следующих случаях:</w:t>
      </w:r>
    </w:p>
    <w:p w14:paraId="53540887" w14:textId="0A0339D8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- </w:t>
      </w:r>
      <w:r w:rsidR="00FF0297">
        <w:rPr>
          <w:bCs/>
          <w:sz w:val="21"/>
          <w:szCs w:val="21"/>
        </w:rPr>
        <w:t>н</w:t>
      </w:r>
      <w:r w:rsidRPr="00791863">
        <w:rPr>
          <w:bCs/>
          <w:sz w:val="21"/>
          <w:szCs w:val="21"/>
        </w:rPr>
        <w:t>арушение срок</w:t>
      </w:r>
      <w:r w:rsidR="00FF0297">
        <w:rPr>
          <w:bCs/>
          <w:sz w:val="21"/>
          <w:szCs w:val="21"/>
        </w:rPr>
        <w:t>ов оплаты со стороны Покупателя;</w:t>
      </w:r>
    </w:p>
    <w:p w14:paraId="59D81336" w14:textId="30DE3070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- </w:t>
      </w:r>
      <w:r w:rsidR="00FF0297">
        <w:rPr>
          <w:bCs/>
          <w:sz w:val="21"/>
          <w:szCs w:val="21"/>
        </w:rPr>
        <w:t>н</w:t>
      </w:r>
      <w:r w:rsidRPr="00791863">
        <w:rPr>
          <w:bCs/>
          <w:sz w:val="21"/>
          <w:szCs w:val="21"/>
        </w:rPr>
        <w:t>арушение сроков поставк</w:t>
      </w:r>
      <w:r w:rsidR="00E51426">
        <w:rPr>
          <w:bCs/>
          <w:sz w:val="21"/>
          <w:szCs w:val="21"/>
        </w:rPr>
        <w:t>и П</w:t>
      </w:r>
      <w:r w:rsidR="00FF0297">
        <w:rPr>
          <w:bCs/>
          <w:sz w:val="21"/>
          <w:szCs w:val="21"/>
        </w:rPr>
        <w:t>родукции со стороны Продавца;</w:t>
      </w:r>
      <w:r w:rsidRPr="00791863">
        <w:rPr>
          <w:bCs/>
          <w:sz w:val="21"/>
          <w:szCs w:val="21"/>
        </w:rPr>
        <w:t xml:space="preserve">  </w:t>
      </w:r>
    </w:p>
    <w:p w14:paraId="78827EB2" w14:textId="77777777" w:rsidR="00FF0297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- </w:t>
      </w:r>
      <w:r w:rsidR="00FF0297">
        <w:rPr>
          <w:bCs/>
          <w:sz w:val="21"/>
          <w:szCs w:val="21"/>
        </w:rPr>
        <w:t>ф</w:t>
      </w:r>
      <w:r w:rsidRPr="00791863">
        <w:rPr>
          <w:bCs/>
          <w:sz w:val="21"/>
          <w:szCs w:val="21"/>
        </w:rPr>
        <w:t>инансовая несостоятельность Покупателя, Продавца</w:t>
      </w:r>
      <w:r w:rsidR="00FF0297">
        <w:rPr>
          <w:bCs/>
          <w:sz w:val="21"/>
          <w:szCs w:val="21"/>
        </w:rPr>
        <w:t>;</w:t>
      </w:r>
    </w:p>
    <w:p w14:paraId="56F4FA1A" w14:textId="77777777" w:rsidR="00E51426" w:rsidRDefault="00FF0297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- в случае </w:t>
      </w:r>
      <w:r w:rsidR="00E3479A">
        <w:rPr>
          <w:bCs/>
          <w:sz w:val="21"/>
          <w:szCs w:val="21"/>
        </w:rPr>
        <w:t>не предоставления</w:t>
      </w:r>
      <w:r>
        <w:rPr>
          <w:bCs/>
          <w:sz w:val="21"/>
          <w:szCs w:val="21"/>
        </w:rPr>
        <w:t xml:space="preserve"> данных, </w:t>
      </w:r>
      <w:r w:rsidR="00E3479A">
        <w:rPr>
          <w:bCs/>
          <w:sz w:val="21"/>
          <w:szCs w:val="21"/>
        </w:rPr>
        <w:t xml:space="preserve">сведений, чертежей, </w:t>
      </w:r>
      <w:r>
        <w:rPr>
          <w:bCs/>
          <w:sz w:val="21"/>
          <w:szCs w:val="21"/>
        </w:rPr>
        <w:t xml:space="preserve">указанных в спецификациях, являющимися основными условиями </w:t>
      </w:r>
      <w:r w:rsidR="00E3479A">
        <w:rPr>
          <w:bCs/>
          <w:sz w:val="21"/>
          <w:szCs w:val="21"/>
        </w:rPr>
        <w:t xml:space="preserve">для </w:t>
      </w:r>
      <w:r>
        <w:rPr>
          <w:bCs/>
          <w:sz w:val="21"/>
          <w:szCs w:val="21"/>
        </w:rPr>
        <w:t>производства Продукции</w:t>
      </w:r>
    </w:p>
    <w:p w14:paraId="2774E8C8" w14:textId="033175EB" w:rsidR="00FF0297" w:rsidRDefault="00E51426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- иных случаях, с указанием обоснованных причин для расторжения</w:t>
      </w:r>
      <w:r w:rsidR="00FF0297">
        <w:rPr>
          <w:bCs/>
          <w:sz w:val="21"/>
          <w:szCs w:val="21"/>
        </w:rPr>
        <w:t>.</w:t>
      </w:r>
    </w:p>
    <w:p w14:paraId="4AB237BD" w14:textId="6CD8FDF0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7.8. В случае неисполнения или ненадлежащего исполнения одной из сторон своих обязательств по </w:t>
      </w:r>
      <w:r w:rsidR="00FF0297">
        <w:rPr>
          <w:bCs/>
          <w:sz w:val="21"/>
          <w:szCs w:val="21"/>
        </w:rPr>
        <w:t>н</w:t>
      </w:r>
      <w:r w:rsidRPr="00791863">
        <w:rPr>
          <w:bCs/>
          <w:sz w:val="21"/>
          <w:szCs w:val="21"/>
        </w:rPr>
        <w:t>астоящему Контракту,  Контракт, может быть, расторгнут по требованию другой стороны в судебном порядке.</w:t>
      </w:r>
    </w:p>
    <w:p w14:paraId="32111871" w14:textId="18DA918B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>7.9.</w:t>
      </w:r>
      <w:r w:rsidRPr="00791863">
        <w:rPr>
          <w:bCs/>
          <w:sz w:val="21"/>
          <w:szCs w:val="21"/>
        </w:rPr>
        <w:tab/>
        <w:t>Ни  одна из сторон не имеет права передавать св</w:t>
      </w:r>
      <w:r w:rsidR="00FF0297">
        <w:rPr>
          <w:bCs/>
          <w:sz w:val="21"/>
          <w:szCs w:val="21"/>
        </w:rPr>
        <w:t>ои обязательства по настоящему К</w:t>
      </w:r>
      <w:r w:rsidRPr="00791863">
        <w:rPr>
          <w:bCs/>
          <w:sz w:val="21"/>
          <w:szCs w:val="21"/>
        </w:rPr>
        <w:t>онтракту третьей стороне, без письменного согласия другой стороны.</w:t>
      </w:r>
    </w:p>
    <w:p w14:paraId="54E3652A" w14:textId="2D109005" w:rsidR="0040760D" w:rsidRPr="00791863" w:rsidRDefault="0040760D" w:rsidP="0040760D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91863">
        <w:rPr>
          <w:bCs/>
          <w:sz w:val="21"/>
          <w:szCs w:val="21"/>
        </w:rPr>
        <w:t xml:space="preserve">7.10. Контракт, изменения, дополнения, приложения, спецификации к нему, переданные средствами электронного обмена, являются оригинальными экземплярами. Сторона, направившая </w:t>
      </w:r>
      <w:r w:rsidR="00BA7020">
        <w:rPr>
          <w:bCs/>
          <w:sz w:val="21"/>
          <w:szCs w:val="21"/>
        </w:rPr>
        <w:t>по</w:t>
      </w:r>
      <w:r w:rsidRPr="00791863">
        <w:rPr>
          <w:bCs/>
          <w:sz w:val="21"/>
          <w:szCs w:val="21"/>
        </w:rPr>
        <w:t>средств</w:t>
      </w:r>
      <w:r w:rsidR="00BA7020">
        <w:rPr>
          <w:bCs/>
          <w:sz w:val="21"/>
          <w:szCs w:val="21"/>
        </w:rPr>
        <w:t>ом</w:t>
      </w:r>
      <w:r w:rsidRPr="00791863">
        <w:rPr>
          <w:bCs/>
          <w:sz w:val="21"/>
          <w:szCs w:val="21"/>
        </w:rPr>
        <w:t xml:space="preserve"> электронного обмена какой-либо из вышеназванных документов, обязана в течение последующих 5 (пяти) рабочих дней направить оригинал соответствующего документа другой стороне. </w:t>
      </w:r>
    </w:p>
    <w:p w14:paraId="32ACEC5A" w14:textId="77777777" w:rsidR="00EF1A58" w:rsidRPr="00791863" w:rsidRDefault="0040760D" w:rsidP="00791863">
      <w:pPr>
        <w:tabs>
          <w:tab w:val="left" w:pos="36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791863">
        <w:rPr>
          <w:bCs/>
          <w:sz w:val="21"/>
          <w:szCs w:val="21"/>
        </w:rPr>
        <w:t>7.11.  Каждая из сторон гарантирует, что на момент заключения данного Контракта, она не ограничена законом, иным нормативным актом, судебным решением или иным предусмотренным законом способом, вправе заключить данный Контракт и исполнять все предусмотренные условия</w:t>
      </w:r>
      <w:r w:rsidR="006C436A" w:rsidRPr="00791863">
        <w:rPr>
          <w:sz w:val="21"/>
          <w:szCs w:val="21"/>
        </w:rPr>
        <w:t>.</w:t>
      </w:r>
    </w:p>
    <w:tbl>
      <w:tblPr>
        <w:tblpPr w:leftFromText="180" w:rightFromText="180" w:vertAnchor="text" w:horzAnchor="margin" w:tblpY="507"/>
        <w:tblW w:w="10212" w:type="dxa"/>
        <w:tblLayout w:type="fixed"/>
        <w:tblLook w:val="0000" w:firstRow="0" w:lastRow="0" w:firstColumn="0" w:lastColumn="0" w:noHBand="0" w:noVBand="0"/>
      </w:tblPr>
      <w:tblGrid>
        <w:gridCol w:w="4952"/>
        <w:gridCol w:w="5260"/>
      </w:tblGrid>
      <w:tr w:rsidR="00865F17" w:rsidRPr="006E7E5A" w14:paraId="2F98AB30" w14:textId="77777777" w:rsidTr="00865F17">
        <w:trPr>
          <w:trHeight w:val="5256"/>
        </w:trPr>
        <w:tc>
          <w:tcPr>
            <w:tcW w:w="4952" w:type="dxa"/>
          </w:tcPr>
          <w:p w14:paraId="1241E4C4" w14:textId="0EEC0D6F" w:rsidR="00865F17" w:rsidRPr="00865F17" w:rsidRDefault="00865F17" w:rsidP="00865F17">
            <w:pPr>
              <w:pStyle w:val="a7"/>
              <w:tabs>
                <w:tab w:val="left" w:pos="142"/>
              </w:tabs>
              <w:jc w:val="right"/>
              <w:rPr>
                <w:b/>
                <w:sz w:val="21"/>
                <w:szCs w:val="21"/>
              </w:rPr>
            </w:pPr>
            <w:r w:rsidRPr="0040760D">
              <w:rPr>
                <w:b/>
                <w:sz w:val="21"/>
                <w:szCs w:val="21"/>
              </w:rPr>
              <w:t xml:space="preserve">8.АДРЕСА, РЕКВИЗИТЫ, </w:t>
            </w:r>
          </w:p>
          <w:p w14:paraId="11F67D7A" w14:textId="77777777" w:rsidR="001875E1" w:rsidRDefault="001875E1" w:rsidP="00865F17">
            <w:pPr>
              <w:pStyle w:val="a7"/>
              <w:tabs>
                <w:tab w:val="left" w:pos="142"/>
              </w:tabs>
              <w:rPr>
                <w:b/>
                <w:bCs/>
                <w:sz w:val="21"/>
                <w:szCs w:val="21"/>
              </w:rPr>
            </w:pPr>
          </w:p>
          <w:p w14:paraId="04F1E542" w14:textId="77777777" w:rsidR="00865F17" w:rsidRPr="006E7E5A" w:rsidRDefault="00865F17" w:rsidP="00865F17">
            <w:pPr>
              <w:pStyle w:val="a7"/>
              <w:tabs>
                <w:tab w:val="left" w:pos="142"/>
              </w:tabs>
              <w:rPr>
                <w:b/>
                <w:bCs/>
                <w:sz w:val="21"/>
                <w:szCs w:val="21"/>
              </w:rPr>
            </w:pPr>
            <w:r w:rsidRPr="006E7E5A">
              <w:rPr>
                <w:b/>
                <w:bCs/>
                <w:sz w:val="21"/>
                <w:szCs w:val="21"/>
              </w:rPr>
              <w:t>ПРОДАВЕЦ:</w:t>
            </w:r>
          </w:p>
          <w:p w14:paraId="4EF4D557" w14:textId="0F1A5905" w:rsidR="00865F17" w:rsidRPr="006E7E5A" w:rsidRDefault="00865F17" w:rsidP="00865F17">
            <w:pPr>
              <w:rPr>
                <w:b/>
                <w:sz w:val="21"/>
                <w:szCs w:val="21"/>
              </w:rPr>
            </w:pPr>
            <w:r w:rsidRPr="006E7E5A">
              <w:rPr>
                <w:b/>
                <w:sz w:val="21"/>
                <w:szCs w:val="21"/>
              </w:rPr>
              <w:t>ТОО «</w:t>
            </w:r>
            <w:r w:rsidRPr="006E7E5A">
              <w:rPr>
                <w:b/>
                <w:sz w:val="21"/>
                <w:szCs w:val="21"/>
                <w:lang w:val="en-US"/>
              </w:rPr>
              <w:t>Amitech</w:t>
            </w:r>
            <w:r w:rsidR="00E81510">
              <w:rPr>
                <w:b/>
                <w:sz w:val="21"/>
                <w:szCs w:val="21"/>
              </w:rPr>
              <w:t xml:space="preserve"> </w:t>
            </w:r>
            <w:r w:rsidRPr="006E7E5A">
              <w:rPr>
                <w:b/>
                <w:sz w:val="21"/>
                <w:szCs w:val="21"/>
                <w:lang w:val="en-US"/>
              </w:rPr>
              <w:t>Astana</w:t>
            </w:r>
            <w:r w:rsidRPr="006E7E5A">
              <w:rPr>
                <w:b/>
                <w:sz w:val="21"/>
                <w:szCs w:val="21"/>
              </w:rPr>
              <w:t>» (Амитех Астана)</w:t>
            </w:r>
          </w:p>
          <w:p w14:paraId="21A94592" w14:textId="224DDBCC" w:rsidR="00865F17" w:rsidRPr="006E7E5A" w:rsidRDefault="00130E2F" w:rsidP="00865F17">
            <w:pPr>
              <w:rPr>
                <w:sz w:val="21"/>
                <w:szCs w:val="21"/>
              </w:rPr>
            </w:pPr>
            <w:r w:rsidRPr="002F529F">
              <w:rPr>
                <w:sz w:val="21"/>
                <w:szCs w:val="21"/>
              </w:rPr>
              <w:t>010000</w:t>
            </w:r>
            <w:r w:rsidR="00865F17" w:rsidRPr="006E7E5A">
              <w:rPr>
                <w:sz w:val="21"/>
                <w:szCs w:val="21"/>
              </w:rPr>
              <w:t xml:space="preserve">, Республика Казахстан </w:t>
            </w:r>
          </w:p>
          <w:p w14:paraId="75DEB925" w14:textId="65E973A3" w:rsidR="00865F17" w:rsidRPr="006E7E5A" w:rsidRDefault="00865F17" w:rsidP="00865F17">
            <w:pPr>
              <w:rPr>
                <w:sz w:val="21"/>
                <w:szCs w:val="21"/>
              </w:rPr>
            </w:pPr>
            <w:r w:rsidRPr="006E7E5A">
              <w:rPr>
                <w:sz w:val="21"/>
                <w:szCs w:val="21"/>
              </w:rPr>
              <w:t xml:space="preserve">г. </w:t>
            </w:r>
            <w:r w:rsidRPr="0033232E">
              <w:rPr>
                <w:sz w:val="21"/>
                <w:szCs w:val="21"/>
                <w:lang w:val="uk-UA"/>
              </w:rPr>
              <w:t>Нур-Султан</w:t>
            </w:r>
            <w:r w:rsidRPr="006E7E5A">
              <w:rPr>
                <w:sz w:val="21"/>
                <w:szCs w:val="21"/>
              </w:rPr>
              <w:t xml:space="preserve">, район </w:t>
            </w:r>
            <w:r>
              <w:rPr>
                <w:sz w:val="21"/>
                <w:szCs w:val="21"/>
              </w:rPr>
              <w:t>Байкон</w:t>
            </w:r>
            <w:r w:rsidR="00E51426">
              <w:rPr>
                <w:sz w:val="21"/>
                <w:szCs w:val="21"/>
              </w:rPr>
              <w:t>ы</w:t>
            </w:r>
            <w:r>
              <w:rPr>
                <w:sz w:val="21"/>
                <w:szCs w:val="21"/>
              </w:rPr>
              <w:t>р</w:t>
            </w:r>
            <w:r w:rsidRPr="006E7E5A">
              <w:rPr>
                <w:sz w:val="21"/>
                <w:szCs w:val="21"/>
              </w:rPr>
              <w:t xml:space="preserve">, </w:t>
            </w:r>
          </w:p>
          <w:p w14:paraId="7C71A8BD" w14:textId="480625BB" w:rsidR="00865F17" w:rsidRPr="006E7E5A" w:rsidRDefault="00865F17" w:rsidP="00865F17">
            <w:pPr>
              <w:rPr>
                <w:sz w:val="21"/>
                <w:szCs w:val="21"/>
              </w:rPr>
            </w:pPr>
            <w:r w:rsidRPr="006E7E5A">
              <w:rPr>
                <w:sz w:val="21"/>
                <w:szCs w:val="21"/>
              </w:rPr>
              <w:t xml:space="preserve">ул. Ж. Досмухамедулы, </w:t>
            </w:r>
            <w:r w:rsidR="00E51426">
              <w:rPr>
                <w:sz w:val="21"/>
                <w:szCs w:val="21"/>
              </w:rPr>
              <w:t xml:space="preserve">зд. </w:t>
            </w:r>
            <w:r w:rsidRPr="006E7E5A">
              <w:rPr>
                <w:sz w:val="21"/>
                <w:szCs w:val="21"/>
              </w:rPr>
              <w:t>16</w:t>
            </w:r>
          </w:p>
          <w:p w14:paraId="2F6354DF" w14:textId="77777777" w:rsidR="00865F17" w:rsidRPr="006E7E5A" w:rsidRDefault="00865F17" w:rsidP="00865F17">
            <w:pPr>
              <w:rPr>
                <w:sz w:val="21"/>
                <w:szCs w:val="21"/>
              </w:rPr>
            </w:pPr>
            <w:r w:rsidRPr="006E7E5A">
              <w:rPr>
                <w:sz w:val="21"/>
                <w:szCs w:val="21"/>
              </w:rPr>
              <w:t xml:space="preserve">Тел.: (+7 7172) </w:t>
            </w:r>
            <w:r>
              <w:rPr>
                <w:sz w:val="21"/>
                <w:szCs w:val="21"/>
              </w:rPr>
              <w:t>999-544</w:t>
            </w:r>
            <w:r w:rsidRPr="006E7E5A">
              <w:rPr>
                <w:sz w:val="21"/>
                <w:szCs w:val="21"/>
              </w:rPr>
              <w:t>;</w:t>
            </w:r>
          </w:p>
          <w:p w14:paraId="10BBAC62" w14:textId="77777777" w:rsidR="00865F17" w:rsidRPr="006E7E5A" w:rsidRDefault="00865F17" w:rsidP="00865F17">
            <w:pPr>
              <w:rPr>
                <w:sz w:val="21"/>
                <w:szCs w:val="21"/>
              </w:rPr>
            </w:pPr>
            <w:r w:rsidRPr="006E7E5A">
              <w:rPr>
                <w:sz w:val="21"/>
                <w:szCs w:val="21"/>
              </w:rPr>
              <w:t>Факс: (+7 7172) 53 26 91;</w:t>
            </w:r>
          </w:p>
          <w:p w14:paraId="0AD0D604" w14:textId="77777777" w:rsidR="00865F17" w:rsidRPr="006E7E5A" w:rsidRDefault="00865F17" w:rsidP="00865F17">
            <w:pPr>
              <w:rPr>
                <w:sz w:val="21"/>
                <w:szCs w:val="21"/>
              </w:rPr>
            </w:pPr>
            <w:r w:rsidRPr="006E7E5A">
              <w:rPr>
                <w:sz w:val="21"/>
                <w:szCs w:val="21"/>
              </w:rPr>
              <w:t>Сп</w:t>
            </w:r>
            <w:r>
              <w:rPr>
                <w:sz w:val="21"/>
                <w:szCs w:val="21"/>
              </w:rPr>
              <w:t xml:space="preserve">равка </w:t>
            </w:r>
            <w:r w:rsidRPr="006E7E5A">
              <w:rPr>
                <w:sz w:val="21"/>
                <w:szCs w:val="21"/>
              </w:rPr>
              <w:t>о гос</w:t>
            </w:r>
            <w:r>
              <w:rPr>
                <w:sz w:val="21"/>
                <w:szCs w:val="21"/>
              </w:rPr>
              <w:t>.</w:t>
            </w:r>
            <w:r w:rsidRPr="006E7E5A">
              <w:rPr>
                <w:sz w:val="21"/>
                <w:szCs w:val="21"/>
              </w:rPr>
              <w:t>перерегистрации</w:t>
            </w:r>
          </w:p>
          <w:p w14:paraId="08AF0397" w14:textId="77777777" w:rsidR="00865F17" w:rsidRPr="006E7E5A" w:rsidRDefault="00865F17" w:rsidP="00865F17">
            <w:pPr>
              <w:rPr>
                <w:sz w:val="21"/>
                <w:szCs w:val="21"/>
              </w:rPr>
            </w:pPr>
            <w:r w:rsidRPr="006E7E5A">
              <w:rPr>
                <w:sz w:val="21"/>
                <w:szCs w:val="21"/>
              </w:rPr>
              <w:t>Юр</w:t>
            </w:r>
            <w:r>
              <w:rPr>
                <w:sz w:val="21"/>
                <w:szCs w:val="21"/>
              </w:rPr>
              <w:t xml:space="preserve">.лица </w:t>
            </w:r>
            <w:r w:rsidRPr="006E7E5A">
              <w:rPr>
                <w:sz w:val="21"/>
                <w:szCs w:val="21"/>
              </w:rPr>
              <w:t xml:space="preserve">от </w:t>
            </w:r>
            <w:r>
              <w:rPr>
                <w:sz w:val="21"/>
                <w:szCs w:val="21"/>
              </w:rPr>
              <w:t>24.03.2016 года</w:t>
            </w:r>
          </w:p>
          <w:p w14:paraId="78F34E74" w14:textId="77777777" w:rsidR="00865F17" w:rsidRPr="006E7E5A" w:rsidRDefault="00865F17" w:rsidP="00865F17">
            <w:pPr>
              <w:rPr>
                <w:sz w:val="21"/>
                <w:szCs w:val="21"/>
              </w:rPr>
            </w:pPr>
            <w:r w:rsidRPr="006E7E5A">
              <w:rPr>
                <w:sz w:val="21"/>
                <w:szCs w:val="21"/>
              </w:rPr>
              <w:t>БИН: 030 340 000 560</w:t>
            </w:r>
          </w:p>
          <w:p w14:paraId="2915AE61" w14:textId="77777777" w:rsidR="00865F17" w:rsidRPr="006E7E5A" w:rsidRDefault="00865F17" w:rsidP="00865F17">
            <w:pPr>
              <w:rPr>
                <w:sz w:val="21"/>
                <w:szCs w:val="21"/>
              </w:rPr>
            </w:pPr>
            <w:r w:rsidRPr="006E7E5A">
              <w:rPr>
                <w:sz w:val="21"/>
                <w:szCs w:val="21"/>
              </w:rPr>
              <w:t>ОКПО: 399 157 86</w:t>
            </w:r>
          </w:p>
          <w:p w14:paraId="3FCF8AFE" w14:textId="77777777" w:rsidR="00865F17" w:rsidRPr="006E7E5A" w:rsidRDefault="00865F17" w:rsidP="00865F17">
            <w:pPr>
              <w:rPr>
                <w:sz w:val="21"/>
                <w:szCs w:val="21"/>
              </w:rPr>
            </w:pPr>
            <w:r w:rsidRPr="006E7E5A">
              <w:rPr>
                <w:sz w:val="21"/>
                <w:szCs w:val="21"/>
              </w:rPr>
              <w:t>Св-во о постановке по НДС серия 62001 № 0026860</w:t>
            </w:r>
          </w:p>
          <w:p w14:paraId="1813FE41" w14:textId="2EE257E4" w:rsidR="00865F17" w:rsidRPr="006E7E5A" w:rsidRDefault="00865F17" w:rsidP="00865F17">
            <w:pPr>
              <w:rPr>
                <w:sz w:val="21"/>
                <w:szCs w:val="21"/>
              </w:rPr>
            </w:pPr>
            <w:r w:rsidRPr="006E7E5A">
              <w:rPr>
                <w:sz w:val="21"/>
                <w:szCs w:val="21"/>
              </w:rPr>
              <w:t>от "02" мая 2013 года</w:t>
            </w:r>
          </w:p>
          <w:p w14:paraId="520DBE22" w14:textId="77777777" w:rsidR="00865F17" w:rsidRPr="006E7E5A" w:rsidRDefault="00323F05" w:rsidP="00865F17">
            <w:pPr>
              <w:rPr>
                <w:sz w:val="21"/>
                <w:szCs w:val="21"/>
              </w:rPr>
            </w:pPr>
            <w:hyperlink r:id="rId10" w:history="1">
              <w:r w:rsidR="00865F17" w:rsidRPr="006E7E5A">
                <w:rPr>
                  <w:rStyle w:val="ad"/>
                  <w:sz w:val="21"/>
                  <w:szCs w:val="21"/>
                </w:rPr>
                <w:t>http://www.amitech.kz</w:t>
              </w:r>
            </w:hyperlink>
          </w:p>
          <w:p w14:paraId="7443F2DE" w14:textId="77777777" w:rsidR="00865F17" w:rsidRPr="006E7E5A" w:rsidRDefault="00865F17" w:rsidP="00865F17">
            <w:pPr>
              <w:rPr>
                <w:b/>
                <w:sz w:val="21"/>
                <w:szCs w:val="21"/>
              </w:rPr>
            </w:pPr>
            <w:r w:rsidRPr="006E7E5A">
              <w:rPr>
                <w:b/>
                <w:sz w:val="21"/>
                <w:szCs w:val="21"/>
              </w:rPr>
              <w:t>Банковские реквизиты:</w:t>
            </w:r>
          </w:p>
          <w:p w14:paraId="6DC92AA7" w14:textId="243742BB" w:rsidR="00865F17" w:rsidRDefault="00E51426" w:rsidP="00865F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БИК  </w:t>
            </w:r>
            <w:r w:rsidR="00865F17" w:rsidRPr="0064574D">
              <w:rPr>
                <w:sz w:val="21"/>
                <w:szCs w:val="21"/>
              </w:rPr>
              <w:t>HSBKKZKX</w:t>
            </w:r>
            <w:r w:rsidR="003639FD">
              <w:rPr>
                <w:sz w:val="21"/>
                <w:szCs w:val="21"/>
              </w:rPr>
              <w:t xml:space="preserve"> </w:t>
            </w:r>
            <w:r w:rsidR="00865F17" w:rsidRPr="00486E77">
              <w:rPr>
                <w:sz w:val="21"/>
                <w:szCs w:val="21"/>
              </w:rPr>
              <w:t>АО</w:t>
            </w:r>
            <w:r>
              <w:rPr>
                <w:sz w:val="21"/>
                <w:szCs w:val="21"/>
              </w:rPr>
              <w:t xml:space="preserve"> </w:t>
            </w:r>
            <w:r w:rsidR="00865F17" w:rsidRPr="00486E77">
              <w:rPr>
                <w:sz w:val="21"/>
                <w:szCs w:val="21"/>
              </w:rPr>
              <w:t>"Народный Банк Казахстана"</w:t>
            </w:r>
          </w:p>
          <w:p w14:paraId="59763A2F" w14:textId="77777777" w:rsidR="00865F17" w:rsidRPr="006E7E5A" w:rsidRDefault="00865F17" w:rsidP="00865F17">
            <w:pPr>
              <w:rPr>
                <w:sz w:val="21"/>
                <w:szCs w:val="21"/>
              </w:rPr>
            </w:pPr>
            <w:r w:rsidRPr="0064574D">
              <w:rPr>
                <w:sz w:val="21"/>
                <w:szCs w:val="21"/>
              </w:rPr>
              <w:t>ИИК  (Тенге) KZ616017111000013049</w:t>
            </w:r>
          </w:p>
          <w:p w14:paraId="7E8BE9B6" w14:textId="77777777" w:rsidR="00865F17" w:rsidRDefault="00865F17" w:rsidP="00865F17">
            <w:pPr>
              <w:rPr>
                <w:b/>
                <w:sz w:val="21"/>
                <w:szCs w:val="21"/>
              </w:rPr>
            </w:pPr>
          </w:p>
          <w:p w14:paraId="27A2FE1C" w14:textId="77777777" w:rsidR="00865F17" w:rsidRPr="006E7E5A" w:rsidRDefault="00865F17" w:rsidP="00865F17">
            <w:pPr>
              <w:rPr>
                <w:b/>
                <w:sz w:val="21"/>
                <w:szCs w:val="21"/>
              </w:rPr>
            </w:pPr>
            <w:r w:rsidRPr="006E7E5A">
              <w:rPr>
                <w:b/>
                <w:sz w:val="21"/>
                <w:szCs w:val="21"/>
              </w:rPr>
              <w:t>Генеральный</w:t>
            </w:r>
          </w:p>
          <w:p w14:paraId="32FB3444" w14:textId="786FF9FC" w:rsidR="00865F17" w:rsidRPr="006E7E5A" w:rsidRDefault="00865F17" w:rsidP="00E51426">
            <w:pPr>
              <w:rPr>
                <w:b/>
                <w:sz w:val="21"/>
                <w:szCs w:val="21"/>
              </w:rPr>
            </w:pPr>
            <w:r w:rsidRPr="006E7E5A">
              <w:rPr>
                <w:b/>
                <w:sz w:val="21"/>
                <w:szCs w:val="21"/>
              </w:rPr>
              <w:t xml:space="preserve">директор   _____________ </w:t>
            </w:r>
            <w:r>
              <w:rPr>
                <w:b/>
                <w:sz w:val="21"/>
                <w:szCs w:val="21"/>
              </w:rPr>
              <w:t>Махеня</w:t>
            </w:r>
            <w:r w:rsidR="00E51426">
              <w:rPr>
                <w:b/>
                <w:sz w:val="21"/>
                <w:szCs w:val="21"/>
              </w:rPr>
              <w:t xml:space="preserve"> Д.С.</w:t>
            </w:r>
          </w:p>
        </w:tc>
        <w:tc>
          <w:tcPr>
            <w:tcW w:w="5260" w:type="dxa"/>
          </w:tcPr>
          <w:p w14:paraId="4C48CD29" w14:textId="10CC0942" w:rsidR="00865F17" w:rsidRPr="00977B02" w:rsidRDefault="00865F17" w:rsidP="00865F17">
            <w:pPr>
              <w:pStyle w:val="a7"/>
              <w:tabs>
                <w:tab w:val="left" w:pos="142"/>
              </w:tabs>
              <w:rPr>
                <w:b/>
                <w:bCs/>
                <w:sz w:val="21"/>
                <w:szCs w:val="21"/>
              </w:rPr>
            </w:pPr>
            <w:r w:rsidRPr="0040760D">
              <w:rPr>
                <w:b/>
                <w:sz w:val="21"/>
                <w:szCs w:val="21"/>
              </w:rPr>
              <w:t>ПОДПИСИ</w:t>
            </w:r>
            <w:r w:rsidRPr="00977B02">
              <w:rPr>
                <w:b/>
                <w:sz w:val="21"/>
                <w:szCs w:val="21"/>
              </w:rPr>
              <w:t xml:space="preserve"> </w:t>
            </w:r>
            <w:r w:rsidRPr="0040760D">
              <w:rPr>
                <w:b/>
                <w:sz w:val="21"/>
                <w:szCs w:val="21"/>
              </w:rPr>
              <w:t>СТОРОН</w:t>
            </w:r>
            <w:r w:rsidRPr="00977B02">
              <w:rPr>
                <w:b/>
                <w:sz w:val="21"/>
                <w:szCs w:val="21"/>
              </w:rPr>
              <w:t>:</w:t>
            </w:r>
          </w:p>
          <w:p w14:paraId="3838737C" w14:textId="77777777" w:rsidR="001875E1" w:rsidRDefault="001875E1" w:rsidP="00865F17">
            <w:pPr>
              <w:pStyle w:val="a7"/>
              <w:tabs>
                <w:tab w:val="left" w:pos="142"/>
              </w:tabs>
              <w:rPr>
                <w:b/>
                <w:bCs/>
                <w:sz w:val="21"/>
                <w:szCs w:val="21"/>
              </w:rPr>
            </w:pPr>
          </w:p>
          <w:p w14:paraId="1FF37AA8" w14:textId="77777777" w:rsidR="00865F17" w:rsidRPr="002F529F" w:rsidRDefault="00865F17" w:rsidP="00865F17">
            <w:pPr>
              <w:pStyle w:val="a7"/>
              <w:tabs>
                <w:tab w:val="left" w:pos="142"/>
              </w:tabs>
              <w:rPr>
                <w:b/>
                <w:bCs/>
                <w:sz w:val="21"/>
                <w:szCs w:val="21"/>
              </w:rPr>
            </w:pPr>
            <w:r w:rsidRPr="00A4391E">
              <w:rPr>
                <w:b/>
                <w:bCs/>
                <w:sz w:val="21"/>
                <w:szCs w:val="21"/>
              </w:rPr>
              <w:t>ПОКУПАТЕЛЬ</w:t>
            </w:r>
            <w:r w:rsidRPr="000B7446">
              <w:rPr>
                <w:b/>
                <w:bCs/>
                <w:sz w:val="21"/>
                <w:szCs w:val="21"/>
              </w:rPr>
              <w:t>:</w:t>
            </w:r>
          </w:p>
          <w:p w14:paraId="0A6658E3" w14:textId="77777777" w:rsidR="003639FD" w:rsidRDefault="003639FD" w:rsidP="00130E2F">
            <w:pPr>
              <w:rPr>
                <w:b/>
                <w:sz w:val="21"/>
                <w:szCs w:val="21"/>
              </w:rPr>
            </w:pPr>
          </w:p>
          <w:p w14:paraId="791B0190" w14:textId="77777777" w:rsidR="00323F05" w:rsidRDefault="00323F05" w:rsidP="00130E2F">
            <w:pPr>
              <w:rPr>
                <w:b/>
                <w:sz w:val="21"/>
                <w:szCs w:val="21"/>
              </w:rPr>
            </w:pPr>
          </w:p>
          <w:p w14:paraId="1C17FACF" w14:textId="77777777" w:rsidR="00323F05" w:rsidRDefault="00323F05" w:rsidP="00130E2F">
            <w:pPr>
              <w:rPr>
                <w:b/>
                <w:sz w:val="21"/>
                <w:szCs w:val="21"/>
              </w:rPr>
            </w:pPr>
          </w:p>
          <w:p w14:paraId="5EFD96A9" w14:textId="77777777" w:rsidR="00323F05" w:rsidRDefault="00323F05" w:rsidP="00130E2F">
            <w:pPr>
              <w:rPr>
                <w:b/>
                <w:sz w:val="21"/>
                <w:szCs w:val="21"/>
              </w:rPr>
            </w:pPr>
          </w:p>
          <w:p w14:paraId="4189CBD4" w14:textId="77777777" w:rsidR="00323F05" w:rsidRDefault="00323F05" w:rsidP="00130E2F">
            <w:pPr>
              <w:rPr>
                <w:b/>
                <w:sz w:val="21"/>
                <w:szCs w:val="21"/>
              </w:rPr>
            </w:pPr>
          </w:p>
          <w:p w14:paraId="5E5D5636" w14:textId="77777777" w:rsidR="00323F05" w:rsidRDefault="00323F05" w:rsidP="00130E2F">
            <w:pPr>
              <w:rPr>
                <w:b/>
                <w:sz w:val="21"/>
                <w:szCs w:val="21"/>
              </w:rPr>
            </w:pPr>
          </w:p>
          <w:p w14:paraId="3DC1396C" w14:textId="77777777" w:rsidR="00323F05" w:rsidRDefault="00323F05" w:rsidP="00130E2F">
            <w:pPr>
              <w:rPr>
                <w:b/>
                <w:sz w:val="21"/>
                <w:szCs w:val="21"/>
              </w:rPr>
            </w:pPr>
          </w:p>
          <w:p w14:paraId="38C4BBFA" w14:textId="77777777" w:rsidR="00323F05" w:rsidRDefault="00323F05" w:rsidP="00130E2F">
            <w:pPr>
              <w:rPr>
                <w:b/>
                <w:sz w:val="21"/>
                <w:szCs w:val="21"/>
              </w:rPr>
            </w:pPr>
          </w:p>
          <w:p w14:paraId="6E6C3431" w14:textId="77777777" w:rsidR="00323F05" w:rsidRDefault="00323F05" w:rsidP="00130E2F">
            <w:pPr>
              <w:rPr>
                <w:b/>
                <w:sz w:val="21"/>
                <w:szCs w:val="21"/>
              </w:rPr>
            </w:pPr>
          </w:p>
          <w:p w14:paraId="025F540F" w14:textId="77777777" w:rsidR="00323F05" w:rsidRDefault="00323F05" w:rsidP="00130E2F">
            <w:pPr>
              <w:rPr>
                <w:b/>
                <w:sz w:val="21"/>
                <w:szCs w:val="21"/>
              </w:rPr>
            </w:pPr>
          </w:p>
          <w:p w14:paraId="1E286F6F" w14:textId="77777777" w:rsidR="00323F05" w:rsidRPr="00BC357F" w:rsidRDefault="00323F05" w:rsidP="00130E2F">
            <w:pPr>
              <w:rPr>
                <w:b/>
                <w:sz w:val="21"/>
                <w:szCs w:val="21"/>
              </w:rPr>
            </w:pPr>
          </w:p>
          <w:p w14:paraId="7C760234" w14:textId="77777777" w:rsidR="00130E2F" w:rsidRDefault="00130E2F" w:rsidP="00130E2F">
            <w:pPr>
              <w:rPr>
                <w:sz w:val="21"/>
                <w:szCs w:val="21"/>
              </w:rPr>
            </w:pPr>
          </w:p>
          <w:p w14:paraId="11D09016" w14:textId="77777777" w:rsidR="00D95164" w:rsidRDefault="00D95164" w:rsidP="00130E2F">
            <w:pPr>
              <w:rPr>
                <w:sz w:val="21"/>
                <w:szCs w:val="21"/>
              </w:rPr>
            </w:pPr>
          </w:p>
          <w:p w14:paraId="0934686C" w14:textId="77777777" w:rsidR="00D95164" w:rsidRDefault="00D95164" w:rsidP="00130E2F">
            <w:pPr>
              <w:rPr>
                <w:b/>
                <w:sz w:val="21"/>
                <w:szCs w:val="21"/>
              </w:rPr>
            </w:pPr>
          </w:p>
          <w:p w14:paraId="69C6EF21" w14:textId="77777777" w:rsidR="003639FD" w:rsidRPr="002F529F" w:rsidRDefault="003639FD" w:rsidP="00130E2F">
            <w:pPr>
              <w:rPr>
                <w:b/>
                <w:sz w:val="21"/>
                <w:szCs w:val="21"/>
              </w:rPr>
            </w:pPr>
          </w:p>
          <w:p w14:paraId="0FD0A5E0" w14:textId="77777777" w:rsidR="003639FD" w:rsidRPr="002F529F" w:rsidRDefault="003639FD" w:rsidP="00130E2F">
            <w:pPr>
              <w:rPr>
                <w:b/>
                <w:sz w:val="21"/>
                <w:szCs w:val="21"/>
              </w:rPr>
            </w:pPr>
          </w:p>
          <w:p w14:paraId="301768CD" w14:textId="77777777" w:rsidR="003639FD" w:rsidRPr="00BA7020" w:rsidRDefault="003639FD" w:rsidP="00130E2F">
            <w:pPr>
              <w:rPr>
                <w:b/>
                <w:sz w:val="21"/>
                <w:szCs w:val="21"/>
              </w:rPr>
            </w:pPr>
          </w:p>
          <w:p w14:paraId="3A96B533" w14:textId="77777777" w:rsidR="00D95164" w:rsidRDefault="00D95164" w:rsidP="00130E2F">
            <w:pPr>
              <w:pStyle w:val="a7"/>
              <w:tabs>
                <w:tab w:val="left" w:pos="142"/>
              </w:tabs>
              <w:rPr>
                <w:b/>
                <w:sz w:val="21"/>
                <w:szCs w:val="21"/>
              </w:rPr>
            </w:pPr>
          </w:p>
          <w:p w14:paraId="415FAACA" w14:textId="2BB89FE5" w:rsidR="00130E2F" w:rsidRPr="003639FD" w:rsidRDefault="00D95164" w:rsidP="00130E2F">
            <w:pPr>
              <w:pStyle w:val="a7"/>
              <w:tabs>
                <w:tab w:val="left" w:pos="142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</w:t>
            </w:r>
            <w:r w:rsidR="00130E2F" w:rsidRPr="006E7E5A">
              <w:rPr>
                <w:b/>
                <w:sz w:val="21"/>
                <w:szCs w:val="21"/>
              </w:rPr>
              <w:t xml:space="preserve">иректор   _____________ </w:t>
            </w:r>
            <w:r w:rsidR="00323F05">
              <w:rPr>
                <w:b/>
                <w:sz w:val="21"/>
                <w:szCs w:val="21"/>
              </w:rPr>
              <w:t>------</w:t>
            </w:r>
          </w:p>
          <w:p w14:paraId="4E8A6D87" w14:textId="2A4423A1" w:rsidR="00865F17" w:rsidRPr="00B221A9" w:rsidRDefault="00865F17" w:rsidP="00865F17">
            <w:pPr>
              <w:rPr>
                <w:b/>
                <w:sz w:val="21"/>
                <w:szCs w:val="21"/>
              </w:rPr>
            </w:pPr>
            <w:r w:rsidRPr="00175A6C">
              <w:rPr>
                <w:b/>
                <w:sz w:val="21"/>
                <w:szCs w:val="21"/>
              </w:rPr>
              <w:t xml:space="preserve"> </w:t>
            </w:r>
          </w:p>
        </w:tc>
      </w:tr>
    </w:tbl>
    <w:p w14:paraId="7A54D54C" w14:textId="67F4E410" w:rsidR="004D7BDE" w:rsidRPr="0040760D" w:rsidRDefault="004D7BDE" w:rsidP="00865F17">
      <w:pPr>
        <w:pStyle w:val="a7"/>
        <w:tabs>
          <w:tab w:val="left" w:pos="142"/>
        </w:tabs>
        <w:rPr>
          <w:b/>
          <w:sz w:val="21"/>
          <w:szCs w:val="21"/>
        </w:rPr>
      </w:pPr>
      <w:bookmarkStart w:id="1" w:name="_GoBack"/>
      <w:bookmarkEnd w:id="1"/>
    </w:p>
    <w:sectPr w:rsidR="004D7BDE" w:rsidRPr="0040760D" w:rsidSect="0040760D">
      <w:headerReference w:type="default" r:id="rId11"/>
      <w:footerReference w:type="default" r:id="rId12"/>
      <w:endnotePr>
        <w:numFmt w:val="decimal"/>
      </w:endnotePr>
      <w:pgSz w:w="11907" w:h="16840"/>
      <w:pgMar w:top="238" w:right="567" w:bottom="360" w:left="1134" w:header="180" w:footer="6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1F281" w14:textId="77777777" w:rsidR="009B2861" w:rsidRDefault="009B2861">
      <w:r>
        <w:separator/>
      </w:r>
    </w:p>
  </w:endnote>
  <w:endnote w:type="continuationSeparator" w:id="0">
    <w:p w14:paraId="75B49294" w14:textId="77777777" w:rsidR="009B2861" w:rsidRDefault="009B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373BE" w14:textId="7ABD46ED" w:rsidR="00BA7020" w:rsidRPr="006C436A" w:rsidRDefault="00BA7020" w:rsidP="00ED30BD">
    <w:pPr>
      <w:pStyle w:val="1"/>
      <w:jc w:val="left"/>
      <w:rPr>
        <w:b w:val="0"/>
        <w:sz w:val="18"/>
        <w:szCs w:val="18"/>
      </w:rPr>
    </w:pPr>
    <w:r w:rsidRPr="006C436A">
      <w:rPr>
        <w:b w:val="0"/>
        <w:sz w:val="18"/>
        <w:szCs w:val="18"/>
      </w:rPr>
      <w:t>К</w:t>
    </w:r>
    <w:r w:rsidRPr="006C436A">
      <w:rPr>
        <w:b w:val="0"/>
        <w:sz w:val="18"/>
        <w:szCs w:val="18"/>
        <w:lang w:val="uk-UA"/>
      </w:rPr>
      <w:t>ОНТРАКТ</w:t>
    </w:r>
    <w:r w:rsidRPr="006C436A">
      <w:rPr>
        <w:b w:val="0"/>
        <w:sz w:val="18"/>
        <w:szCs w:val="18"/>
      </w:rPr>
      <w:t xml:space="preserve"> </w:t>
    </w:r>
    <w:r w:rsidRPr="00AF2C69">
      <w:rPr>
        <w:b w:val="0"/>
        <w:sz w:val="18"/>
        <w:szCs w:val="18"/>
      </w:rPr>
      <w:t>№</w:t>
    </w:r>
    <w:r w:rsidR="00323F05">
      <w:rPr>
        <w:b w:val="0"/>
        <w:sz w:val="18"/>
        <w:szCs w:val="18"/>
      </w:rPr>
      <w:t>--</w:t>
    </w:r>
    <w:r w:rsidR="00D95164">
      <w:rPr>
        <w:b w:val="0"/>
        <w:sz w:val="18"/>
        <w:szCs w:val="18"/>
      </w:rPr>
      <w:t xml:space="preserve"> </w:t>
    </w:r>
    <w:r>
      <w:rPr>
        <w:b w:val="0"/>
        <w:sz w:val="18"/>
        <w:szCs w:val="18"/>
      </w:rPr>
      <w:t xml:space="preserve"> </w:t>
    </w:r>
    <w:r w:rsidRPr="006C436A">
      <w:rPr>
        <w:b w:val="0"/>
        <w:sz w:val="18"/>
        <w:szCs w:val="18"/>
      </w:rPr>
      <w:t xml:space="preserve">от </w:t>
    </w:r>
    <w:r w:rsidR="00D95164">
      <w:rPr>
        <w:b w:val="0"/>
        <w:sz w:val="18"/>
        <w:szCs w:val="18"/>
      </w:rPr>
      <w:t xml:space="preserve"> </w:t>
    </w:r>
    <w:r w:rsidR="00323F05">
      <w:rPr>
        <w:b w:val="0"/>
        <w:sz w:val="18"/>
        <w:szCs w:val="18"/>
      </w:rPr>
      <w:t>--</w:t>
    </w:r>
    <w:r>
      <w:rPr>
        <w:b w:val="0"/>
        <w:sz w:val="18"/>
        <w:szCs w:val="18"/>
      </w:rPr>
      <w:t xml:space="preserve">  </w:t>
    </w:r>
    <w:r w:rsidR="00323F05">
      <w:rPr>
        <w:b w:val="0"/>
        <w:sz w:val="18"/>
        <w:szCs w:val="18"/>
      </w:rPr>
      <w:t>--</w:t>
    </w:r>
    <w:r>
      <w:rPr>
        <w:b w:val="0"/>
        <w:sz w:val="18"/>
        <w:szCs w:val="18"/>
      </w:rPr>
      <w:t xml:space="preserve">  </w:t>
    </w:r>
    <w:r w:rsidRPr="006C436A">
      <w:rPr>
        <w:b w:val="0"/>
        <w:sz w:val="18"/>
        <w:szCs w:val="18"/>
      </w:rPr>
      <w:t>20</w:t>
    </w:r>
    <w:r>
      <w:rPr>
        <w:b w:val="0"/>
        <w:sz w:val="18"/>
        <w:szCs w:val="18"/>
      </w:rPr>
      <w:t>21 года</w:t>
    </w:r>
  </w:p>
  <w:p w14:paraId="534C1571" w14:textId="34E88624" w:rsidR="00BA7020" w:rsidRPr="00791863" w:rsidRDefault="00BA7020" w:rsidP="00ED30BD">
    <w:pPr>
      <w:tabs>
        <w:tab w:val="left" w:pos="142"/>
      </w:tabs>
      <w:jc w:val="both"/>
      <w:rPr>
        <w:bCs/>
        <w:sz w:val="18"/>
        <w:szCs w:val="18"/>
      </w:rPr>
    </w:pPr>
    <w:r w:rsidRPr="006C436A">
      <w:rPr>
        <w:sz w:val="18"/>
        <w:szCs w:val="18"/>
      </w:rPr>
      <w:t>ТОО «</w:t>
    </w:r>
    <w:r w:rsidRPr="00791863">
      <w:rPr>
        <w:sz w:val="18"/>
        <w:szCs w:val="18"/>
        <w:lang w:val="en-US"/>
      </w:rPr>
      <w:t>Amitech</w:t>
    </w:r>
    <w:r>
      <w:rPr>
        <w:sz w:val="18"/>
        <w:szCs w:val="18"/>
      </w:rPr>
      <w:t xml:space="preserve"> </w:t>
    </w:r>
    <w:r w:rsidRPr="00791863">
      <w:rPr>
        <w:sz w:val="18"/>
        <w:szCs w:val="18"/>
        <w:lang w:val="en-US"/>
      </w:rPr>
      <w:t>Astana</w:t>
    </w:r>
    <w:r w:rsidRPr="00791863">
      <w:rPr>
        <w:bCs/>
        <w:sz w:val="18"/>
        <w:szCs w:val="18"/>
      </w:rPr>
      <w:t>» (</w:t>
    </w:r>
    <w:r w:rsidRPr="00791863">
      <w:rPr>
        <w:bCs/>
        <w:sz w:val="18"/>
        <w:szCs w:val="18"/>
        <w:lang w:val="kk-KZ"/>
      </w:rPr>
      <w:t>Амитех Астана</w:t>
    </w:r>
    <w:r w:rsidRPr="00791863">
      <w:rPr>
        <w:bCs/>
        <w:sz w:val="18"/>
        <w:szCs w:val="18"/>
      </w:rPr>
      <w:t>)</w:t>
    </w:r>
  </w:p>
  <w:p w14:paraId="59891B30" w14:textId="757DE083" w:rsidR="00BA7020" w:rsidRPr="00323F05" w:rsidRDefault="00BA7020" w:rsidP="00ED30BD">
    <w:pPr>
      <w:tabs>
        <w:tab w:val="left" w:pos="142"/>
      </w:tabs>
      <w:jc w:val="both"/>
      <w:rPr>
        <w:sz w:val="18"/>
        <w:szCs w:val="18"/>
      </w:rPr>
    </w:pPr>
    <w:r w:rsidRPr="003D1F2D">
      <w:rPr>
        <w:sz w:val="18"/>
        <w:szCs w:val="18"/>
        <w:lang w:val="en-US"/>
      </w:rPr>
      <w:t>ТОО «</w:t>
    </w:r>
    <w:r w:rsidR="00323F05">
      <w:rPr>
        <w:sz w:val="18"/>
        <w:szCs w:val="18"/>
      </w:rPr>
      <w:t>---</w:t>
    </w:r>
    <w:r w:rsidRPr="0006558B">
      <w:rPr>
        <w:sz w:val="18"/>
        <w:szCs w:val="18"/>
        <w:lang w:val="en-US"/>
      </w:rPr>
      <w:t>»</w:t>
    </w:r>
    <w:r w:rsidRPr="003D1F2D">
      <w:rPr>
        <w:bCs/>
        <w:sz w:val="18"/>
        <w:szCs w:val="18"/>
        <w:lang w:val="en-US"/>
      </w:rPr>
      <w:tab/>
    </w:r>
    <w:r w:rsidRPr="003D1F2D">
      <w:rPr>
        <w:bCs/>
        <w:sz w:val="18"/>
        <w:szCs w:val="18"/>
        <w:lang w:val="en-US"/>
      </w:rPr>
      <w:tab/>
    </w:r>
    <w:r w:rsidRPr="003D1F2D">
      <w:rPr>
        <w:bCs/>
        <w:sz w:val="18"/>
        <w:szCs w:val="18"/>
        <w:lang w:val="en-US"/>
      </w:rPr>
      <w:tab/>
    </w:r>
    <w:r w:rsidRPr="003D1F2D">
      <w:rPr>
        <w:bCs/>
        <w:sz w:val="18"/>
        <w:szCs w:val="18"/>
        <w:lang w:val="en-US"/>
      </w:rPr>
      <w:tab/>
    </w:r>
    <w:r w:rsidRPr="006C436A">
      <w:rPr>
        <w:bCs/>
        <w:sz w:val="18"/>
        <w:szCs w:val="18"/>
      </w:rPr>
      <w:t>стр</w:t>
    </w:r>
    <w:r w:rsidRPr="003D1F2D">
      <w:rPr>
        <w:bCs/>
        <w:sz w:val="18"/>
        <w:szCs w:val="18"/>
        <w:lang w:val="en-US"/>
      </w:rPr>
      <w:t xml:space="preserve">. </w:t>
    </w:r>
    <w:r w:rsidRPr="006C436A">
      <w:rPr>
        <w:bCs/>
        <w:sz w:val="18"/>
        <w:szCs w:val="18"/>
      </w:rPr>
      <w:fldChar w:fldCharType="begin"/>
    </w:r>
    <w:r w:rsidRPr="006C436A">
      <w:rPr>
        <w:bCs/>
        <w:sz w:val="18"/>
        <w:szCs w:val="18"/>
        <w:lang w:val="en-US"/>
      </w:rPr>
      <w:instrText>PAGE</w:instrText>
    </w:r>
    <w:r w:rsidRPr="006C436A">
      <w:rPr>
        <w:bCs/>
        <w:sz w:val="18"/>
        <w:szCs w:val="18"/>
      </w:rPr>
      <w:fldChar w:fldCharType="separate"/>
    </w:r>
    <w:r w:rsidR="00323F05">
      <w:rPr>
        <w:bCs/>
        <w:noProof/>
        <w:sz w:val="18"/>
        <w:szCs w:val="18"/>
        <w:lang w:val="en-US"/>
      </w:rPr>
      <w:t>2</w:t>
    </w:r>
    <w:r w:rsidRPr="006C436A"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  <w:r w:rsidRPr="006C436A">
      <w:rPr>
        <w:bCs/>
        <w:sz w:val="18"/>
        <w:szCs w:val="18"/>
      </w:rPr>
      <w:t>из</w:t>
    </w:r>
    <w:r>
      <w:rPr>
        <w:bCs/>
        <w:sz w:val="18"/>
        <w:szCs w:val="18"/>
      </w:rPr>
      <w:t xml:space="preserve"> </w:t>
    </w:r>
    <w:r w:rsidRPr="006C436A">
      <w:rPr>
        <w:bCs/>
        <w:sz w:val="18"/>
        <w:szCs w:val="18"/>
      </w:rPr>
      <w:fldChar w:fldCharType="begin"/>
    </w:r>
    <w:r w:rsidRPr="006C436A">
      <w:rPr>
        <w:bCs/>
        <w:sz w:val="18"/>
        <w:szCs w:val="18"/>
        <w:lang w:val="en-US"/>
      </w:rPr>
      <w:instrText>NUMPAGES</w:instrText>
    </w:r>
    <w:r w:rsidRPr="006C436A">
      <w:rPr>
        <w:bCs/>
        <w:sz w:val="18"/>
        <w:szCs w:val="18"/>
      </w:rPr>
      <w:fldChar w:fldCharType="separate"/>
    </w:r>
    <w:r w:rsidR="00323F05">
      <w:rPr>
        <w:bCs/>
        <w:noProof/>
        <w:sz w:val="18"/>
        <w:szCs w:val="18"/>
        <w:lang w:val="en-US"/>
      </w:rPr>
      <w:t>4</w:t>
    </w:r>
    <w:r w:rsidRPr="006C436A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AF294" w14:textId="77777777" w:rsidR="009B2861" w:rsidRDefault="009B2861">
      <w:r>
        <w:separator/>
      </w:r>
    </w:p>
  </w:footnote>
  <w:footnote w:type="continuationSeparator" w:id="0">
    <w:p w14:paraId="03E83ECE" w14:textId="77777777" w:rsidR="009B2861" w:rsidRDefault="009B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48FCE" w14:textId="77777777" w:rsidR="00BA7020" w:rsidRDefault="00BA7020">
    <w:pPr>
      <w:pStyle w:val="a4"/>
      <w:widowControl/>
      <w:jc w:val="right"/>
      <w:rPr>
        <w:i/>
        <w:sz w:val="16"/>
      </w:rPr>
    </w:pPr>
  </w:p>
  <w:p w14:paraId="181D737B" w14:textId="77777777" w:rsidR="00BA7020" w:rsidRDefault="00BA7020">
    <w:pPr>
      <w:pStyle w:val="a4"/>
      <w:widowControl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43E"/>
    <w:multiLevelType w:val="hybridMultilevel"/>
    <w:tmpl w:val="AAF88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65683"/>
    <w:multiLevelType w:val="hybridMultilevel"/>
    <w:tmpl w:val="D38E8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459EA"/>
    <w:multiLevelType w:val="hybridMultilevel"/>
    <w:tmpl w:val="7A268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C73D7"/>
    <w:multiLevelType w:val="hybridMultilevel"/>
    <w:tmpl w:val="B2D8BEE4"/>
    <w:lvl w:ilvl="0" w:tplc="D0444E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2A909DD"/>
    <w:multiLevelType w:val="hybridMultilevel"/>
    <w:tmpl w:val="4AD67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C6529"/>
    <w:multiLevelType w:val="hybridMultilevel"/>
    <w:tmpl w:val="479C9F7A"/>
    <w:lvl w:ilvl="0" w:tplc="73F27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3614D"/>
    <w:multiLevelType w:val="multilevel"/>
    <w:tmpl w:val="B63CBA4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90E73B2"/>
    <w:multiLevelType w:val="singleLevel"/>
    <w:tmpl w:val="7E46E0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331BF"/>
    <w:multiLevelType w:val="multilevel"/>
    <w:tmpl w:val="54C0A0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9">
    <w:nsid w:val="20064B76"/>
    <w:multiLevelType w:val="hybridMultilevel"/>
    <w:tmpl w:val="83164C80"/>
    <w:lvl w:ilvl="0" w:tplc="73F27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D395C"/>
    <w:multiLevelType w:val="hybridMultilevel"/>
    <w:tmpl w:val="5C26A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011EFA"/>
    <w:multiLevelType w:val="multilevel"/>
    <w:tmpl w:val="19ECBE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4AC5B47"/>
    <w:multiLevelType w:val="multilevel"/>
    <w:tmpl w:val="E0664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6146361"/>
    <w:multiLevelType w:val="hybridMultilevel"/>
    <w:tmpl w:val="9DB25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512ACE"/>
    <w:multiLevelType w:val="multilevel"/>
    <w:tmpl w:val="9782D4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8"/>
        </w:tabs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37"/>
        </w:tabs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36"/>
        </w:tabs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75"/>
        </w:tabs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74"/>
        </w:tabs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13"/>
        </w:tabs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15">
    <w:nsid w:val="3A5623BA"/>
    <w:multiLevelType w:val="hybridMultilevel"/>
    <w:tmpl w:val="B98E19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58733B"/>
    <w:multiLevelType w:val="hybridMultilevel"/>
    <w:tmpl w:val="5120B2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6D107E4"/>
    <w:multiLevelType w:val="hybridMultilevel"/>
    <w:tmpl w:val="E4D8E40A"/>
    <w:lvl w:ilvl="0" w:tplc="73F27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464D33"/>
    <w:multiLevelType w:val="multilevel"/>
    <w:tmpl w:val="5FD270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9">
    <w:nsid w:val="4A6A0A5E"/>
    <w:multiLevelType w:val="hybridMultilevel"/>
    <w:tmpl w:val="C8B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EB00A7"/>
    <w:multiLevelType w:val="hybridMultilevel"/>
    <w:tmpl w:val="825A3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11277E"/>
    <w:multiLevelType w:val="multilevel"/>
    <w:tmpl w:val="C784C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C0857E6"/>
    <w:multiLevelType w:val="multilevel"/>
    <w:tmpl w:val="304E88B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92D3D8C"/>
    <w:multiLevelType w:val="hybridMultilevel"/>
    <w:tmpl w:val="91AC03A0"/>
    <w:lvl w:ilvl="0" w:tplc="A678EBA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24">
    <w:nsid w:val="742E6746"/>
    <w:multiLevelType w:val="hybridMultilevel"/>
    <w:tmpl w:val="654C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D768B9"/>
    <w:multiLevelType w:val="hybridMultilevel"/>
    <w:tmpl w:val="6396D5B2"/>
    <w:lvl w:ilvl="0" w:tplc="205A76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80521FF"/>
    <w:multiLevelType w:val="hybridMultilevel"/>
    <w:tmpl w:val="E634F5E2"/>
    <w:lvl w:ilvl="0" w:tplc="73F27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355AE5"/>
    <w:multiLevelType w:val="hybridMultilevel"/>
    <w:tmpl w:val="BB1A8F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2"/>
  </w:num>
  <w:num w:numId="5">
    <w:abstractNumId w:val="18"/>
  </w:num>
  <w:num w:numId="6">
    <w:abstractNumId w:val="0"/>
  </w:num>
  <w:num w:numId="7">
    <w:abstractNumId w:val="9"/>
  </w:num>
  <w:num w:numId="8">
    <w:abstractNumId w:val="26"/>
  </w:num>
  <w:num w:numId="9">
    <w:abstractNumId w:val="17"/>
  </w:num>
  <w:num w:numId="10">
    <w:abstractNumId w:val="27"/>
  </w:num>
  <w:num w:numId="11">
    <w:abstractNumId w:val="5"/>
  </w:num>
  <w:num w:numId="12">
    <w:abstractNumId w:val="15"/>
  </w:num>
  <w:num w:numId="13">
    <w:abstractNumId w:val="23"/>
  </w:num>
  <w:num w:numId="14">
    <w:abstractNumId w:val="2"/>
  </w:num>
  <w:num w:numId="15">
    <w:abstractNumId w:val="11"/>
  </w:num>
  <w:num w:numId="16">
    <w:abstractNumId w:val="7"/>
  </w:num>
  <w:num w:numId="17">
    <w:abstractNumId w:val="3"/>
  </w:num>
  <w:num w:numId="18">
    <w:abstractNumId w:val="6"/>
  </w:num>
  <w:num w:numId="19">
    <w:abstractNumId w:val="13"/>
  </w:num>
  <w:num w:numId="20">
    <w:abstractNumId w:val="20"/>
  </w:num>
  <w:num w:numId="21">
    <w:abstractNumId w:val="4"/>
  </w:num>
  <w:num w:numId="22">
    <w:abstractNumId w:val="16"/>
  </w:num>
  <w:num w:numId="23">
    <w:abstractNumId w:val="1"/>
  </w:num>
  <w:num w:numId="24">
    <w:abstractNumId w:val="10"/>
  </w:num>
  <w:num w:numId="25">
    <w:abstractNumId w:val="24"/>
  </w:num>
  <w:num w:numId="26">
    <w:abstractNumId w:val="19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9B"/>
    <w:rsid w:val="0000072B"/>
    <w:rsid w:val="000012CA"/>
    <w:rsid w:val="00001486"/>
    <w:rsid w:val="00001978"/>
    <w:rsid w:val="000022C8"/>
    <w:rsid w:val="0000612D"/>
    <w:rsid w:val="000067E6"/>
    <w:rsid w:val="00010499"/>
    <w:rsid w:val="00015E4A"/>
    <w:rsid w:val="00016275"/>
    <w:rsid w:val="00016BB1"/>
    <w:rsid w:val="000206D7"/>
    <w:rsid w:val="00024794"/>
    <w:rsid w:val="00026ACE"/>
    <w:rsid w:val="000276FB"/>
    <w:rsid w:val="000307D8"/>
    <w:rsid w:val="00037B92"/>
    <w:rsid w:val="00040669"/>
    <w:rsid w:val="000440D6"/>
    <w:rsid w:val="000468E8"/>
    <w:rsid w:val="00050B67"/>
    <w:rsid w:val="00051466"/>
    <w:rsid w:val="00052453"/>
    <w:rsid w:val="00052BC6"/>
    <w:rsid w:val="000533AB"/>
    <w:rsid w:val="0005541D"/>
    <w:rsid w:val="00060682"/>
    <w:rsid w:val="00062E5F"/>
    <w:rsid w:val="00063917"/>
    <w:rsid w:val="0006558B"/>
    <w:rsid w:val="00065DB8"/>
    <w:rsid w:val="000669F1"/>
    <w:rsid w:val="00072144"/>
    <w:rsid w:val="000747E9"/>
    <w:rsid w:val="000761C9"/>
    <w:rsid w:val="00077798"/>
    <w:rsid w:val="000778D7"/>
    <w:rsid w:val="000844A7"/>
    <w:rsid w:val="00086CCD"/>
    <w:rsid w:val="00087A80"/>
    <w:rsid w:val="00091B4A"/>
    <w:rsid w:val="00097E8D"/>
    <w:rsid w:val="000A097D"/>
    <w:rsid w:val="000A134F"/>
    <w:rsid w:val="000A76C9"/>
    <w:rsid w:val="000B63C9"/>
    <w:rsid w:val="000B640B"/>
    <w:rsid w:val="000B7446"/>
    <w:rsid w:val="000C0699"/>
    <w:rsid w:val="000C260F"/>
    <w:rsid w:val="000C3FC6"/>
    <w:rsid w:val="000C4D0A"/>
    <w:rsid w:val="000C7079"/>
    <w:rsid w:val="000D08FE"/>
    <w:rsid w:val="000D185B"/>
    <w:rsid w:val="000D2224"/>
    <w:rsid w:val="000D3C41"/>
    <w:rsid w:val="000D7D9F"/>
    <w:rsid w:val="000E0E4F"/>
    <w:rsid w:val="000E2856"/>
    <w:rsid w:val="000E5C56"/>
    <w:rsid w:val="000E6929"/>
    <w:rsid w:val="000E7F56"/>
    <w:rsid w:val="00104F79"/>
    <w:rsid w:val="00105959"/>
    <w:rsid w:val="00112720"/>
    <w:rsid w:val="001142D6"/>
    <w:rsid w:val="00115844"/>
    <w:rsid w:val="00115EFC"/>
    <w:rsid w:val="00116D1B"/>
    <w:rsid w:val="00120099"/>
    <w:rsid w:val="00124B36"/>
    <w:rsid w:val="00130332"/>
    <w:rsid w:val="00130E2F"/>
    <w:rsid w:val="00135FE8"/>
    <w:rsid w:val="0013662B"/>
    <w:rsid w:val="00141BD1"/>
    <w:rsid w:val="00146B20"/>
    <w:rsid w:val="00151AA2"/>
    <w:rsid w:val="001523E3"/>
    <w:rsid w:val="001536A6"/>
    <w:rsid w:val="001619B8"/>
    <w:rsid w:val="001631A4"/>
    <w:rsid w:val="00163C0E"/>
    <w:rsid w:val="00165B1B"/>
    <w:rsid w:val="00166F72"/>
    <w:rsid w:val="0017214C"/>
    <w:rsid w:val="00173697"/>
    <w:rsid w:val="00173F29"/>
    <w:rsid w:val="00175A6C"/>
    <w:rsid w:val="00176FCF"/>
    <w:rsid w:val="001771B3"/>
    <w:rsid w:val="00180331"/>
    <w:rsid w:val="00180B5A"/>
    <w:rsid w:val="0018255C"/>
    <w:rsid w:val="00184F9B"/>
    <w:rsid w:val="001874D4"/>
    <w:rsid w:val="001875E1"/>
    <w:rsid w:val="0018791D"/>
    <w:rsid w:val="001907E4"/>
    <w:rsid w:val="001915DD"/>
    <w:rsid w:val="00193D29"/>
    <w:rsid w:val="0019419B"/>
    <w:rsid w:val="001A0551"/>
    <w:rsid w:val="001A1583"/>
    <w:rsid w:val="001A4740"/>
    <w:rsid w:val="001A4AE2"/>
    <w:rsid w:val="001B1BE2"/>
    <w:rsid w:val="001B228A"/>
    <w:rsid w:val="001B42AF"/>
    <w:rsid w:val="001B4F76"/>
    <w:rsid w:val="001B7FA3"/>
    <w:rsid w:val="001C01AB"/>
    <w:rsid w:val="001C169F"/>
    <w:rsid w:val="001C1927"/>
    <w:rsid w:val="001C665F"/>
    <w:rsid w:val="001C73F0"/>
    <w:rsid w:val="001D7D8A"/>
    <w:rsid w:val="001E2C98"/>
    <w:rsid w:val="001E3D18"/>
    <w:rsid w:val="001E5494"/>
    <w:rsid w:val="001F25BE"/>
    <w:rsid w:val="001F4186"/>
    <w:rsid w:val="001F4B0A"/>
    <w:rsid w:val="001F4E77"/>
    <w:rsid w:val="001F58DC"/>
    <w:rsid w:val="001F7B57"/>
    <w:rsid w:val="00201099"/>
    <w:rsid w:val="002018DB"/>
    <w:rsid w:val="0021195D"/>
    <w:rsid w:val="00211E56"/>
    <w:rsid w:val="002129AA"/>
    <w:rsid w:val="00215144"/>
    <w:rsid w:val="002205EF"/>
    <w:rsid w:val="00220A24"/>
    <w:rsid w:val="002376A6"/>
    <w:rsid w:val="00237803"/>
    <w:rsid w:val="0024077E"/>
    <w:rsid w:val="00240C55"/>
    <w:rsid w:val="00246AAD"/>
    <w:rsid w:val="0025198E"/>
    <w:rsid w:val="00253381"/>
    <w:rsid w:val="00256D5F"/>
    <w:rsid w:val="00261618"/>
    <w:rsid w:val="0026247C"/>
    <w:rsid w:val="00262A2D"/>
    <w:rsid w:val="00264529"/>
    <w:rsid w:val="00266DE1"/>
    <w:rsid w:val="00270C52"/>
    <w:rsid w:val="00271B78"/>
    <w:rsid w:val="0027234E"/>
    <w:rsid w:val="00273BAF"/>
    <w:rsid w:val="0027428B"/>
    <w:rsid w:val="0027436E"/>
    <w:rsid w:val="002773A1"/>
    <w:rsid w:val="002827CF"/>
    <w:rsid w:val="00283A7D"/>
    <w:rsid w:val="00286432"/>
    <w:rsid w:val="00290B95"/>
    <w:rsid w:val="00291C17"/>
    <w:rsid w:val="00292F06"/>
    <w:rsid w:val="00294B51"/>
    <w:rsid w:val="00294C97"/>
    <w:rsid w:val="002952EB"/>
    <w:rsid w:val="002A2634"/>
    <w:rsid w:val="002A3F5A"/>
    <w:rsid w:val="002A469E"/>
    <w:rsid w:val="002B19BE"/>
    <w:rsid w:val="002B1EC7"/>
    <w:rsid w:val="002B28A9"/>
    <w:rsid w:val="002B7489"/>
    <w:rsid w:val="002B74A0"/>
    <w:rsid w:val="002B7864"/>
    <w:rsid w:val="002B7A6F"/>
    <w:rsid w:val="002C0083"/>
    <w:rsid w:val="002C2610"/>
    <w:rsid w:val="002C3D6B"/>
    <w:rsid w:val="002C430D"/>
    <w:rsid w:val="002D02F2"/>
    <w:rsid w:val="002D238F"/>
    <w:rsid w:val="002D2556"/>
    <w:rsid w:val="002D4AB5"/>
    <w:rsid w:val="002D6BB0"/>
    <w:rsid w:val="002E25C6"/>
    <w:rsid w:val="002E419C"/>
    <w:rsid w:val="002E4495"/>
    <w:rsid w:val="002E6FAF"/>
    <w:rsid w:val="002E7452"/>
    <w:rsid w:val="002E79CD"/>
    <w:rsid w:val="002F05B8"/>
    <w:rsid w:val="002F17E7"/>
    <w:rsid w:val="002F4216"/>
    <w:rsid w:val="002F4E27"/>
    <w:rsid w:val="002F529F"/>
    <w:rsid w:val="002F735A"/>
    <w:rsid w:val="00300EC4"/>
    <w:rsid w:val="00302AEE"/>
    <w:rsid w:val="003032AA"/>
    <w:rsid w:val="003051E2"/>
    <w:rsid w:val="003116BA"/>
    <w:rsid w:val="00312B63"/>
    <w:rsid w:val="003130E5"/>
    <w:rsid w:val="003143FB"/>
    <w:rsid w:val="00317A77"/>
    <w:rsid w:val="00321D8F"/>
    <w:rsid w:val="00323C49"/>
    <w:rsid w:val="00323F05"/>
    <w:rsid w:val="00327727"/>
    <w:rsid w:val="00330EE5"/>
    <w:rsid w:val="0033232E"/>
    <w:rsid w:val="003354B7"/>
    <w:rsid w:val="003358BF"/>
    <w:rsid w:val="00340803"/>
    <w:rsid w:val="00343287"/>
    <w:rsid w:val="003437AF"/>
    <w:rsid w:val="00346E6B"/>
    <w:rsid w:val="003473AD"/>
    <w:rsid w:val="00352D6F"/>
    <w:rsid w:val="00354DF1"/>
    <w:rsid w:val="00354E6E"/>
    <w:rsid w:val="00356170"/>
    <w:rsid w:val="003575DB"/>
    <w:rsid w:val="00361879"/>
    <w:rsid w:val="00361CAA"/>
    <w:rsid w:val="003634C5"/>
    <w:rsid w:val="003639FD"/>
    <w:rsid w:val="0037028C"/>
    <w:rsid w:val="0037634C"/>
    <w:rsid w:val="003765A5"/>
    <w:rsid w:val="0038198F"/>
    <w:rsid w:val="00381E44"/>
    <w:rsid w:val="00382655"/>
    <w:rsid w:val="003834C4"/>
    <w:rsid w:val="0038557D"/>
    <w:rsid w:val="0038749E"/>
    <w:rsid w:val="003941AC"/>
    <w:rsid w:val="003948A8"/>
    <w:rsid w:val="003A0110"/>
    <w:rsid w:val="003A3916"/>
    <w:rsid w:val="003B0D15"/>
    <w:rsid w:val="003B1A90"/>
    <w:rsid w:val="003C186F"/>
    <w:rsid w:val="003C5E6A"/>
    <w:rsid w:val="003D10EC"/>
    <w:rsid w:val="003D1F2D"/>
    <w:rsid w:val="003D4352"/>
    <w:rsid w:val="003D5EAC"/>
    <w:rsid w:val="003D6490"/>
    <w:rsid w:val="003D7DE6"/>
    <w:rsid w:val="003E2A8B"/>
    <w:rsid w:val="003E3C3D"/>
    <w:rsid w:val="003E706E"/>
    <w:rsid w:val="003F3FAF"/>
    <w:rsid w:val="003F4C94"/>
    <w:rsid w:val="003F7AE3"/>
    <w:rsid w:val="00404049"/>
    <w:rsid w:val="0040760D"/>
    <w:rsid w:val="004078B9"/>
    <w:rsid w:val="0041080F"/>
    <w:rsid w:val="00410BFF"/>
    <w:rsid w:val="004115EB"/>
    <w:rsid w:val="004119B0"/>
    <w:rsid w:val="00413048"/>
    <w:rsid w:val="0041781C"/>
    <w:rsid w:val="004235F5"/>
    <w:rsid w:val="00424FFE"/>
    <w:rsid w:val="004250BB"/>
    <w:rsid w:val="00430B8D"/>
    <w:rsid w:val="00430FCF"/>
    <w:rsid w:val="00432965"/>
    <w:rsid w:val="00432EE4"/>
    <w:rsid w:val="0043342C"/>
    <w:rsid w:val="00440886"/>
    <w:rsid w:val="004473EF"/>
    <w:rsid w:val="004520E9"/>
    <w:rsid w:val="0045221E"/>
    <w:rsid w:val="00452C04"/>
    <w:rsid w:val="00453BC9"/>
    <w:rsid w:val="004573FA"/>
    <w:rsid w:val="004608E2"/>
    <w:rsid w:val="0046363F"/>
    <w:rsid w:val="00464296"/>
    <w:rsid w:val="00471A15"/>
    <w:rsid w:val="00471FA3"/>
    <w:rsid w:val="00474B45"/>
    <w:rsid w:val="004766E7"/>
    <w:rsid w:val="00476B0C"/>
    <w:rsid w:val="00476E25"/>
    <w:rsid w:val="00477A39"/>
    <w:rsid w:val="00480A05"/>
    <w:rsid w:val="0048106A"/>
    <w:rsid w:val="00482A34"/>
    <w:rsid w:val="00483C38"/>
    <w:rsid w:val="0048599B"/>
    <w:rsid w:val="00486024"/>
    <w:rsid w:val="00490E42"/>
    <w:rsid w:val="00491158"/>
    <w:rsid w:val="00491569"/>
    <w:rsid w:val="00493C06"/>
    <w:rsid w:val="00493CBB"/>
    <w:rsid w:val="00493DA0"/>
    <w:rsid w:val="00493F04"/>
    <w:rsid w:val="00497A53"/>
    <w:rsid w:val="004A03B7"/>
    <w:rsid w:val="004A048F"/>
    <w:rsid w:val="004A3B92"/>
    <w:rsid w:val="004A4548"/>
    <w:rsid w:val="004A7877"/>
    <w:rsid w:val="004B2413"/>
    <w:rsid w:val="004B44FA"/>
    <w:rsid w:val="004B475F"/>
    <w:rsid w:val="004C3071"/>
    <w:rsid w:val="004C308A"/>
    <w:rsid w:val="004C43C4"/>
    <w:rsid w:val="004C4F0B"/>
    <w:rsid w:val="004C74EA"/>
    <w:rsid w:val="004D261E"/>
    <w:rsid w:val="004D2B16"/>
    <w:rsid w:val="004D40AB"/>
    <w:rsid w:val="004D4C2A"/>
    <w:rsid w:val="004D58D3"/>
    <w:rsid w:val="004D7BDE"/>
    <w:rsid w:val="004E0B94"/>
    <w:rsid w:val="004E121E"/>
    <w:rsid w:val="004E2D8B"/>
    <w:rsid w:val="004E3DD7"/>
    <w:rsid w:val="004E5321"/>
    <w:rsid w:val="004E6BDC"/>
    <w:rsid w:val="004F1C60"/>
    <w:rsid w:val="004F36E5"/>
    <w:rsid w:val="004F4C62"/>
    <w:rsid w:val="004F52EB"/>
    <w:rsid w:val="004F6E0A"/>
    <w:rsid w:val="00502D58"/>
    <w:rsid w:val="00505FED"/>
    <w:rsid w:val="00507524"/>
    <w:rsid w:val="00513792"/>
    <w:rsid w:val="00514797"/>
    <w:rsid w:val="00515A54"/>
    <w:rsid w:val="00516160"/>
    <w:rsid w:val="00516F3A"/>
    <w:rsid w:val="005201FD"/>
    <w:rsid w:val="00522635"/>
    <w:rsid w:val="0052439E"/>
    <w:rsid w:val="00525539"/>
    <w:rsid w:val="00532992"/>
    <w:rsid w:val="0053758B"/>
    <w:rsid w:val="005431FF"/>
    <w:rsid w:val="00543497"/>
    <w:rsid w:val="00544F33"/>
    <w:rsid w:val="00544F4F"/>
    <w:rsid w:val="0054677F"/>
    <w:rsid w:val="00546D69"/>
    <w:rsid w:val="0055360F"/>
    <w:rsid w:val="00553A68"/>
    <w:rsid w:val="0056196A"/>
    <w:rsid w:val="00561BAB"/>
    <w:rsid w:val="005623C3"/>
    <w:rsid w:val="005628C5"/>
    <w:rsid w:val="00565A23"/>
    <w:rsid w:val="005678B4"/>
    <w:rsid w:val="005713D3"/>
    <w:rsid w:val="00572EB5"/>
    <w:rsid w:val="00575134"/>
    <w:rsid w:val="00584B0F"/>
    <w:rsid w:val="00584EDE"/>
    <w:rsid w:val="00587D75"/>
    <w:rsid w:val="00592860"/>
    <w:rsid w:val="00595BB7"/>
    <w:rsid w:val="00595C9D"/>
    <w:rsid w:val="005971EA"/>
    <w:rsid w:val="0059783F"/>
    <w:rsid w:val="005A153A"/>
    <w:rsid w:val="005A3A19"/>
    <w:rsid w:val="005A43AC"/>
    <w:rsid w:val="005A5E68"/>
    <w:rsid w:val="005B1750"/>
    <w:rsid w:val="005B28BD"/>
    <w:rsid w:val="005B30BD"/>
    <w:rsid w:val="005B5A6A"/>
    <w:rsid w:val="005B69FC"/>
    <w:rsid w:val="005C3107"/>
    <w:rsid w:val="005C6D10"/>
    <w:rsid w:val="005C7988"/>
    <w:rsid w:val="005D0DDE"/>
    <w:rsid w:val="005D24E7"/>
    <w:rsid w:val="005D34AE"/>
    <w:rsid w:val="005D4843"/>
    <w:rsid w:val="005D749C"/>
    <w:rsid w:val="005E1C3E"/>
    <w:rsid w:val="005E4F2B"/>
    <w:rsid w:val="005E6374"/>
    <w:rsid w:val="005F4B5B"/>
    <w:rsid w:val="00600D91"/>
    <w:rsid w:val="00600FC2"/>
    <w:rsid w:val="00612B25"/>
    <w:rsid w:val="00614161"/>
    <w:rsid w:val="00615F9C"/>
    <w:rsid w:val="00617FA6"/>
    <w:rsid w:val="00620C7D"/>
    <w:rsid w:val="00625849"/>
    <w:rsid w:val="00626D73"/>
    <w:rsid w:val="006325B0"/>
    <w:rsid w:val="00635C79"/>
    <w:rsid w:val="00636DF6"/>
    <w:rsid w:val="00640B6A"/>
    <w:rsid w:val="00643AC0"/>
    <w:rsid w:val="00644C8D"/>
    <w:rsid w:val="006450DA"/>
    <w:rsid w:val="00650158"/>
    <w:rsid w:val="006532A2"/>
    <w:rsid w:val="006543F3"/>
    <w:rsid w:val="00661122"/>
    <w:rsid w:val="00664F44"/>
    <w:rsid w:val="00665D46"/>
    <w:rsid w:val="00665D4D"/>
    <w:rsid w:val="006672E7"/>
    <w:rsid w:val="006676B8"/>
    <w:rsid w:val="00672F47"/>
    <w:rsid w:val="00682F9E"/>
    <w:rsid w:val="00683952"/>
    <w:rsid w:val="0069290C"/>
    <w:rsid w:val="00693C3A"/>
    <w:rsid w:val="00694437"/>
    <w:rsid w:val="0069725E"/>
    <w:rsid w:val="006B1207"/>
    <w:rsid w:val="006B1460"/>
    <w:rsid w:val="006B3E4B"/>
    <w:rsid w:val="006B65D0"/>
    <w:rsid w:val="006B75DC"/>
    <w:rsid w:val="006C0B4D"/>
    <w:rsid w:val="006C0C61"/>
    <w:rsid w:val="006C22BC"/>
    <w:rsid w:val="006C436A"/>
    <w:rsid w:val="006C5073"/>
    <w:rsid w:val="006C6D59"/>
    <w:rsid w:val="006D0014"/>
    <w:rsid w:val="006D019A"/>
    <w:rsid w:val="006D1847"/>
    <w:rsid w:val="006D2E81"/>
    <w:rsid w:val="006D413F"/>
    <w:rsid w:val="006D4220"/>
    <w:rsid w:val="006D5652"/>
    <w:rsid w:val="006E404B"/>
    <w:rsid w:val="006E41F5"/>
    <w:rsid w:val="006E4F5C"/>
    <w:rsid w:val="006E692D"/>
    <w:rsid w:val="006E7E5A"/>
    <w:rsid w:val="006F06F7"/>
    <w:rsid w:val="006F1BFC"/>
    <w:rsid w:val="006F1EE6"/>
    <w:rsid w:val="006F40A1"/>
    <w:rsid w:val="006F7B95"/>
    <w:rsid w:val="00700241"/>
    <w:rsid w:val="007005DF"/>
    <w:rsid w:val="007035E5"/>
    <w:rsid w:val="00704FB5"/>
    <w:rsid w:val="007052FC"/>
    <w:rsid w:val="00706E28"/>
    <w:rsid w:val="00710065"/>
    <w:rsid w:val="00711711"/>
    <w:rsid w:val="00712382"/>
    <w:rsid w:val="00714FA2"/>
    <w:rsid w:val="00715ACC"/>
    <w:rsid w:val="007167D5"/>
    <w:rsid w:val="0072176B"/>
    <w:rsid w:val="00721CAE"/>
    <w:rsid w:val="00722505"/>
    <w:rsid w:val="007232A9"/>
    <w:rsid w:val="00726731"/>
    <w:rsid w:val="00727894"/>
    <w:rsid w:val="0073024A"/>
    <w:rsid w:val="007309CF"/>
    <w:rsid w:val="00732FE9"/>
    <w:rsid w:val="007331F5"/>
    <w:rsid w:val="0073446B"/>
    <w:rsid w:val="00736AEA"/>
    <w:rsid w:val="00740328"/>
    <w:rsid w:val="007403C3"/>
    <w:rsid w:val="007407E8"/>
    <w:rsid w:val="00742676"/>
    <w:rsid w:val="00742E74"/>
    <w:rsid w:val="00742F64"/>
    <w:rsid w:val="00744F67"/>
    <w:rsid w:val="00745741"/>
    <w:rsid w:val="007475AF"/>
    <w:rsid w:val="00750E62"/>
    <w:rsid w:val="007516AA"/>
    <w:rsid w:val="00753A30"/>
    <w:rsid w:val="00754C82"/>
    <w:rsid w:val="00760196"/>
    <w:rsid w:val="00762F73"/>
    <w:rsid w:val="00763F7E"/>
    <w:rsid w:val="00764958"/>
    <w:rsid w:val="0077181B"/>
    <w:rsid w:val="00775110"/>
    <w:rsid w:val="007751E1"/>
    <w:rsid w:val="007767A7"/>
    <w:rsid w:val="00777B8A"/>
    <w:rsid w:val="007820B8"/>
    <w:rsid w:val="00784158"/>
    <w:rsid w:val="007864D6"/>
    <w:rsid w:val="00787D0D"/>
    <w:rsid w:val="00790B4B"/>
    <w:rsid w:val="00791863"/>
    <w:rsid w:val="0079330F"/>
    <w:rsid w:val="007960C4"/>
    <w:rsid w:val="00797B56"/>
    <w:rsid w:val="007A0AFE"/>
    <w:rsid w:val="007A0D0C"/>
    <w:rsid w:val="007A0E08"/>
    <w:rsid w:val="007A1ACB"/>
    <w:rsid w:val="007A3145"/>
    <w:rsid w:val="007A59C7"/>
    <w:rsid w:val="007B258A"/>
    <w:rsid w:val="007B700F"/>
    <w:rsid w:val="007B758B"/>
    <w:rsid w:val="007C2AE3"/>
    <w:rsid w:val="007C334C"/>
    <w:rsid w:val="007C3D64"/>
    <w:rsid w:val="007C5B39"/>
    <w:rsid w:val="007C605B"/>
    <w:rsid w:val="007C61BA"/>
    <w:rsid w:val="007D0677"/>
    <w:rsid w:val="007D0FE2"/>
    <w:rsid w:val="007D114B"/>
    <w:rsid w:val="007D6C46"/>
    <w:rsid w:val="007E068D"/>
    <w:rsid w:val="007E2FA8"/>
    <w:rsid w:val="007E44E6"/>
    <w:rsid w:val="007E5770"/>
    <w:rsid w:val="007E7A00"/>
    <w:rsid w:val="007F3766"/>
    <w:rsid w:val="007F3837"/>
    <w:rsid w:val="007F3C60"/>
    <w:rsid w:val="007F3D24"/>
    <w:rsid w:val="007F63B7"/>
    <w:rsid w:val="00800157"/>
    <w:rsid w:val="00800B03"/>
    <w:rsid w:val="00803FFE"/>
    <w:rsid w:val="00806D7C"/>
    <w:rsid w:val="008105B4"/>
    <w:rsid w:val="008156A0"/>
    <w:rsid w:val="00815994"/>
    <w:rsid w:val="00815A12"/>
    <w:rsid w:val="00816F9D"/>
    <w:rsid w:val="008171EA"/>
    <w:rsid w:val="0081753F"/>
    <w:rsid w:val="00820FE4"/>
    <w:rsid w:val="00821A69"/>
    <w:rsid w:val="00822E31"/>
    <w:rsid w:val="00824186"/>
    <w:rsid w:val="00825056"/>
    <w:rsid w:val="00825760"/>
    <w:rsid w:val="00832245"/>
    <w:rsid w:val="008347FB"/>
    <w:rsid w:val="00834832"/>
    <w:rsid w:val="008353A1"/>
    <w:rsid w:val="00835DE1"/>
    <w:rsid w:val="00840E0C"/>
    <w:rsid w:val="00842B48"/>
    <w:rsid w:val="008435C9"/>
    <w:rsid w:val="008448DD"/>
    <w:rsid w:val="00844CFA"/>
    <w:rsid w:val="00847C5B"/>
    <w:rsid w:val="00851D74"/>
    <w:rsid w:val="0085768A"/>
    <w:rsid w:val="008616EC"/>
    <w:rsid w:val="00862557"/>
    <w:rsid w:val="00864563"/>
    <w:rsid w:val="00865F17"/>
    <w:rsid w:val="00870249"/>
    <w:rsid w:val="008702A4"/>
    <w:rsid w:val="00874F69"/>
    <w:rsid w:val="00875785"/>
    <w:rsid w:val="00876D6F"/>
    <w:rsid w:val="0087747E"/>
    <w:rsid w:val="008800BE"/>
    <w:rsid w:val="00880504"/>
    <w:rsid w:val="008821B2"/>
    <w:rsid w:val="00885028"/>
    <w:rsid w:val="008901F7"/>
    <w:rsid w:val="00891283"/>
    <w:rsid w:val="0089200D"/>
    <w:rsid w:val="00895030"/>
    <w:rsid w:val="008963D7"/>
    <w:rsid w:val="008972C1"/>
    <w:rsid w:val="008A173C"/>
    <w:rsid w:val="008A2312"/>
    <w:rsid w:val="008A4735"/>
    <w:rsid w:val="008A620D"/>
    <w:rsid w:val="008A71C4"/>
    <w:rsid w:val="008B160C"/>
    <w:rsid w:val="008B2DE9"/>
    <w:rsid w:val="008C0A4B"/>
    <w:rsid w:val="008C46B2"/>
    <w:rsid w:val="008C7117"/>
    <w:rsid w:val="008C7404"/>
    <w:rsid w:val="008C7BC0"/>
    <w:rsid w:val="008D1B0B"/>
    <w:rsid w:val="008D2253"/>
    <w:rsid w:val="008D571B"/>
    <w:rsid w:val="008D5DBE"/>
    <w:rsid w:val="008D6274"/>
    <w:rsid w:val="008E1B8B"/>
    <w:rsid w:val="008E2151"/>
    <w:rsid w:val="008E3D98"/>
    <w:rsid w:val="008E7414"/>
    <w:rsid w:val="008E765A"/>
    <w:rsid w:val="008E77DA"/>
    <w:rsid w:val="008E7882"/>
    <w:rsid w:val="008E79D4"/>
    <w:rsid w:val="008E7B4E"/>
    <w:rsid w:val="008E7FEB"/>
    <w:rsid w:val="008F0AC1"/>
    <w:rsid w:val="008F286C"/>
    <w:rsid w:val="008F3C2D"/>
    <w:rsid w:val="008F408A"/>
    <w:rsid w:val="008F4E01"/>
    <w:rsid w:val="008F5341"/>
    <w:rsid w:val="008F6158"/>
    <w:rsid w:val="008F6C0D"/>
    <w:rsid w:val="009019F9"/>
    <w:rsid w:val="00904D75"/>
    <w:rsid w:val="00911395"/>
    <w:rsid w:val="0091305E"/>
    <w:rsid w:val="00915B32"/>
    <w:rsid w:val="00921327"/>
    <w:rsid w:val="00924D9A"/>
    <w:rsid w:val="00925684"/>
    <w:rsid w:val="00927606"/>
    <w:rsid w:val="009320F7"/>
    <w:rsid w:val="00932C97"/>
    <w:rsid w:val="00934870"/>
    <w:rsid w:val="00937734"/>
    <w:rsid w:val="00941012"/>
    <w:rsid w:val="0094150D"/>
    <w:rsid w:val="00942B71"/>
    <w:rsid w:val="00945C3C"/>
    <w:rsid w:val="009471BA"/>
    <w:rsid w:val="0094720E"/>
    <w:rsid w:val="0095120E"/>
    <w:rsid w:val="00956C72"/>
    <w:rsid w:val="0096263D"/>
    <w:rsid w:val="0096391F"/>
    <w:rsid w:val="00965853"/>
    <w:rsid w:val="00970F3D"/>
    <w:rsid w:val="009717FA"/>
    <w:rsid w:val="00972DEC"/>
    <w:rsid w:val="00976115"/>
    <w:rsid w:val="0097664D"/>
    <w:rsid w:val="00977B02"/>
    <w:rsid w:val="00987605"/>
    <w:rsid w:val="00991274"/>
    <w:rsid w:val="009928CA"/>
    <w:rsid w:val="0099382F"/>
    <w:rsid w:val="009939CA"/>
    <w:rsid w:val="00996BEE"/>
    <w:rsid w:val="00997DE3"/>
    <w:rsid w:val="009A4CB0"/>
    <w:rsid w:val="009A67C9"/>
    <w:rsid w:val="009A7281"/>
    <w:rsid w:val="009B1817"/>
    <w:rsid w:val="009B1DF0"/>
    <w:rsid w:val="009B2861"/>
    <w:rsid w:val="009B2B16"/>
    <w:rsid w:val="009B5C1E"/>
    <w:rsid w:val="009B5DD8"/>
    <w:rsid w:val="009B6197"/>
    <w:rsid w:val="009C0511"/>
    <w:rsid w:val="009C5E6A"/>
    <w:rsid w:val="009C6563"/>
    <w:rsid w:val="009D18EC"/>
    <w:rsid w:val="009D1974"/>
    <w:rsid w:val="009D7450"/>
    <w:rsid w:val="009E1DA2"/>
    <w:rsid w:val="009E2334"/>
    <w:rsid w:val="009E3E28"/>
    <w:rsid w:val="009E4ED0"/>
    <w:rsid w:val="009E5FE0"/>
    <w:rsid w:val="009E6F73"/>
    <w:rsid w:val="009F1D4F"/>
    <w:rsid w:val="009F4895"/>
    <w:rsid w:val="009F7DE4"/>
    <w:rsid w:val="00A00E8A"/>
    <w:rsid w:val="00A011B0"/>
    <w:rsid w:val="00A04298"/>
    <w:rsid w:val="00A05768"/>
    <w:rsid w:val="00A060E0"/>
    <w:rsid w:val="00A07F9C"/>
    <w:rsid w:val="00A12199"/>
    <w:rsid w:val="00A129C9"/>
    <w:rsid w:val="00A15E9B"/>
    <w:rsid w:val="00A178FA"/>
    <w:rsid w:val="00A206B8"/>
    <w:rsid w:val="00A2113F"/>
    <w:rsid w:val="00A23EE3"/>
    <w:rsid w:val="00A27867"/>
    <w:rsid w:val="00A31410"/>
    <w:rsid w:val="00A33018"/>
    <w:rsid w:val="00A346D0"/>
    <w:rsid w:val="00A368B0"/>
    <w:rsid w:val="00A36DF6"/>
    <w:rsid w:val="00A40AA9"/>
    <w:rsid w:val="00A4162D"/>
    <w:rsid w:val="00A42C11"/>
    <w:rsid w:val="00A4358A"/>
    <w:rsid w:val="00A4391E"/>
    <w:rsid w:val="00A43A7B"/>
    <w:rsid w:val="00A449CA"/>
    <w:rsid w:val="00A45949"/>
    <w:rsid w:val="00A460AD"/>
    <w:rsid w:val="00A5119B"/>
    <w:rsid w:val="00A517DB"/>
    <w:rsid w:val="00A52F70"/>
    <w:rsid w:val="00A53A91"/>
    <w:rsid w:val="00A54D2D"/>
    <w:rsid w:val="00A55C66"/>
    <w:rsid w:val="00A55CD3"/>
    <w:rsid w:val="00A60397"/>
    <w:rsid w:val="00A6374D"/>
    <w:rsid w:val="00A670F3"/>
    <w:rsid w:val="00A720C3"/>
    <w:rsid w:val="00A7229D"/>
    <w:rsid w:val="00A728BC"/>
    <w:rsid w:val="00A73374"/>
    <w:rsid w:val="00A740E6"/>
    <w:rsid w:val="00A74935"/>
    <w:rsid w:val="00A76A9C"/>
    <w:rsid w:val="00A77919"/>
    <w:rsid w:val="00A84463"/>
    <w:rsid w:val="00A848FE"/>
    <w:rsid w:val="00A86884"/>
    <w:rsid w:val="00A868B5"/>
    <w:rsid w:val="00A87F32"/>
    <w:rsid w:val="00A91A35"/>
    <w:rsid w:val="00A92750"/>
    <w:rsid w:val="00A941B3"/>
    <w:rsid w:val="00A95EFF"/>
    <w:rsid w:val="00A97DF7"/>
    <w:rsid w:val="00AA01F9"/>
    <w:rsid w:val="00AA2024"/>
    <w:rsid w:val="00AA374A"/>
    <w:rsid w:val="00AA5A43"/>
    <w:rsid w:val="00AA5FA6"/>
    <w:rsid w:val="00AA689C"/>
    <w:rsid w:val="00AA6D88"/>
    <w:rsid w:val="00AA7D19"/>
    <w:rsid w:val="00AB03DE"/>
    <w:rsid w:val="00AB2B12"/>
    <w:rsid w:val="00AB59F9"/>
    <w:rsid w:val="00AC1B45"/>
    <w:rsid w:val="00AC3D71"/>
    <w:rsid w:val="00AC55FC"/>
    <w:rsid w:val="00AC6EFA"/>
    <w:rsid w:val="00AC7024"/>
    <w:rsid w:val="00AD1E77"/>
    <w:rsid w:val="00AD43F4"/>
    <w:rsid w:val="00AD440D"/>
    <w:rsid w:val="00AD4FEA"/>
    <w:rsid w:val="00AD6458"/>
    <w:rsid w:val="00AD660F"/>
    <w:rsid w:val="00AD697A"/>
    <w:rsid w:val="00AD7558"/>
    <w:rsid w:val="00AE0FEB"/>
    <w:rsid w:val="00AE2C45"/>
    <w:rsid w:val="00AF143D"/>
    <w:rsid w:val="00AF1869"/>
    <w:rsid w:val="00AF1874"/>
    <w:rsid w:val="00AF23AE"/>
    <w:rsid w:val="00AF2C69"/>
    <w:rsid w:val="00AF5B8D"/>
    <w:rsid w:val="00AF76AB"/>
    <w:rsid w:val="00B00CAA"/>
    <w:rsid w:val="00B03495"/>
    <w:rsid w:val="00B03923"/>
    <w:rsid w:val="00B05DE3"/>
    <w:rsid w:val="00B0635E"/>
    <w:rsid w:val="00B069B2"/>
    <w:rsid w:val="00B11414"/>
    <w:rsid w:val="00B11810"/>
    <w:rsid w:val="00B118F9"/>
    <w:rsid w:val="00B1315B"/>
    <w:rsid w:val="00B1449D"/>
    <w:rsid w:val="00B14544"/>
    <w:rsid w:val="00B16DB5"/>
    <w:rsid w:val="00B17344"/>
    <w:rsid w:val="00B179F1"/>
    <w:rsid w:val="00B221A9"/>
    <w:rsid w:val="00B23010"/>
    <w:rsid w:val="00B23A69"/>
    <w:rsid w:val="00B24280"/>
    <w:rsid w:val="00B246B6"/>
    <w:rsid w:val="00B3021A"/>
    <w:rsid w:val="00B317E0"/>
    <w:rsid w:val="00B3548A"/>
    <w:rsid w:val="00B36C8A"/>
    <w:rsid w:val="00B43D62"/>
    <w:rsid w:val="00B4621A"/>
    <w:rsid w:val="00B516ED"/>
    <w:rsid w:val="00B52803"/>
    <w:rsid w:val="00B54401"/>
    <w:rsid w:val="00B60098"/>
    <w:rsid w:val="00B60CA2"/>
    <w:rsid w:val="00B61305"/>
    <w:rsid w:val="00B623D3"/>
    <w:rsid w:val="00B64B2C"/>
    <w:rsid w:val="00B66EF7"/>
    <w:rsid w:val="00B67614"/>
    <w:rsid w:val="00B6774B"/>
    <w:rsid w:val="00B71507"/>
    <w:rsid w:val="00B8254C"/>
    <w:rsid w:val="00B82E7E"/>
    <w:rsid w:val="00B91AB5"/>
    <w:rsid w:val="00B93CE1"/>
    <w:rsid w:val="00B95A81"/>
    <w:rsid w:val="00B96475"/>
    <w:rsid w:val="00BA06B0"/>
    <w:rsid w:val="00BA081B"/>
    <w:rsid w:val="00BA18F4"/>
    <w:rsid w:val="00BA4667"/>
    <w:rsid w:val="00BA48F5"/>
    <w:rsid w:val="00BA5F8D"/>
    <w:rsid w:val="00BA6C13"/>
    <w:rsid w:val="00BA7020"/>
    <w:rsid w:val="00BA776B"/>
    <w:rsid w:val="00BB1BFA"/>
    <w:rsid w:val="00BB211A"/>
    <w:rsid w:val="00BB7A0C"/>
    <w:rsid w:val="00BC06B1"/>
    <w:rsid w:val="00BC2F59"/>
    <w:rsid w:val="00BC357F"/>
    <w:rsid w:val="00BC65F5"/>
    <w:rsid w:val="00BC6D81"/>
    <w:rsid w:val="00BD077F"/>
    <w:rsid w:val="00BD2A06"/>
    <w:rsid w:val="00BD54EB"/>
    <w:rsid w:val="00BD693B"/>
    <w:rsid w:val="00BD6A31"/>
    <w:rsid w:val="00BE0B64"/>
    <w:rsid w:val="00BE4C3B"/>
    <w:rsid w:val="00BE6106"/>
    <w:rsid w:val="00BF0365"/>
    <w:rsid w:val="00BF2A7E"/>
    <w:rsid w:val="00BF44B0"/>
    <w:rsid w:val="00BF675F"/>
    <w:rsid w:val="00BF7F5F"/>
    <w:rsid w:val="00C03217"/>
    <w:rsid w:val="00C048EA"/>
    <w:rsid w:val="00C0557A"/>
    <w:rsid w:val="00C11C92"/>
    <w:rsid w:val="00C1240D"/>
    <w:rsid w:val="00C1411C"/>
    <w:rsid w:val="00C14271"/>
    <w:rsid w:val="00C15B4F"/>
    <w:rsid w:val="00C202D3"/>
    <w:rsid w:val="00C22772"/>
    <w:rsid w:val="00C236E1"/>
    <w:rsid w:val="00C24594"/>
    <w:rsid w:val="00C246C4"/>
    <w:rsid w:val="00C24AD4"/>
    <w:rsid w:val="00C25D93"/>
    <w:rsid w:val="00C26D82"/>
    <w:rsid w:val="00C3037B"/>
    <w:rsid w:val="00C31B2E"/>
    <w:rsid w:val="00C3486E"/>
    <w:rsid w:val="00C34914"/>
    <w:rsid w:val="00C35271"/>
    <w:rsid w:val="00C3629D"/>
    <w:rsid w:val="00C36826"/>
    <w:rsid w:val="00C42B9A"/>
    <w:rsid w:val="00C452B6"/>
    <w:rsid w:val="00C4718D"/>
    <w:rsid w:val="00C513EA"/>
    <w:rsid w:val="00C5143B"/>
    <w:rsid w:val="00C52BC7"/>
    <w:rsid w:val="00C54109"/>
    <w:rsid w:val="00C55080"/>
    <w:rsid w:val="00C568D7"/>
    <w:rsid w:val="00C57ABC"/>
    <w:rsid w:val="00C57DAA"/>
    <w:rsid w:val="00C618B5"/>
    <w:rsid w:val="00C64DBD"/>
    <w:rsid w:val="00C64FB2"/>
    <w:rsid w:val="00C721B4"/>
    <w:rsid w:val="00C734D6"/>
    <w:rsid w:val="00C75F5F"/>
    <w:rsid w:val="00C767AD"/>
    <w:rsid w:val="00C81629"/>
    <w:rsid w:val="00C82D55"/>
    <w:rsid w:val="00C8322A"/>
    <w:rsid w:val="00C83264"/>
    <w:rsid w:val="00C84675"/>
    <w:rsid w:val="00C84A8C"/>
    <w:rsid w:val="00C92C6E"/>
    <w:rsid w:val="00C947C5"/>
    <w:rsid w:val="00C968B9"/>
    <w:rsid w:val="00CA01F6"/>
    <w:rsid w:val="00CA0822"/>
    <w:rsid w:val="00CA41CF"/>
    <w:rsid w:val="00CA5997"/>
    <w:rsid w:val="00CA69F3"/>
    <w:rsid w:val="00CA746A"/>
    <w:rsid w:val="00CB5606"/>
    <w:rsid w:val="00CB58F6"/>
    <w:rsid w:val="00CB7E11"/>
    <w:rsid w:val="00CC1E9F"/>
    <w:rsid w:val="00CC23A2"/>
    <w:rsid w:val="00CC2E51"/>
    <w:rsid w:val="00CC51A6"/>
    <w:rsid w:val="00CC55F4"/>
    <w:rsid w:val="00CC77B8"/>
    <w:rsid w:val="00CC793F"/>
    <w:rsid w:val="00CD1453"/>
    <w:rsid w:val="00CD4704"/>
    <w:rsid w:val="00CD54CA"/>
    <w:rsid w:val="00CE112D"/>
    <w:rsid w:val="00CE4AD6"/>
    <w:rsid w:val="00CE61A5"/>
    <w:rsid w:val="00CF0B7D"/>
    <w:rsid w:val="00CF2828"/>
    <w:rsid w:val="00CF57DB"/>
    <w:rsid w:val="00CF5BD6"/>
    <w:rsid w:val="00D00619"/>
    <w:rsid w:val="00D03329"/>
    <w:rsid w:val="00D135E0"/>
    <w:rsid w:val="00D139C4"/>
    <w:rsid w:val="00D15497"/>
    <w:rsid w:val="00D16EB2"/>
    <w:rsid w:val="00D21E7F"/>
    <w:rsid w:val="00D23143"/>
    <w:rsid w:val="00D23E35"/>
    <w:rsid w:val="00D25A36"/>
    <w:rsid w:val="00D25B37"/>
    <w:rsid w:val="00D27EC7"/>
    <w:rsid w:val="00D27FFE"/>
    <w:rsid w:val="00D33EE6"/>
    <w:rsid w:val="00D34946"/>
    <w:rsid w:val="00D36450"/>
    <w:rsid w:val="00D36B87"/>
    <w:rsid w:val="00D36FD7"/>
    <w:rsid w:val="00D43743"/>
    <w:rsid w:val="00D4470F"/>
    <w:rsid w:val="00D478AE"/>
    <w:rsid w:val="00D510B0"/>
    <w:rsid w:val="00D51FA2"/>
    <w:rsid w:val="00D53C8C"/>
    <w:rsid w:val="00D54C0F"/>
    <w:rsid w:val="00D57EC4"/>
    <w:rsid w:val="00D608A9"/>
    <w:rsid w:val="00D61D4B"/>
    <w:rsid w:val="00D63814"/>
    <w:rsid w:val="00D65F45"/>
    <w:rsid w:val="00D66B01"/>
    <w:rsid w:val="00D70A38"/>
    <w:rsid w:val="00D75CAD"/>
    <w:rsid w:val="00D760AC"/>
    <w:rsid w:val="00D7749A"/>
    <w:rsid w:val="00D81763"/>
    <w:rsid w:val="00D82E39"/>
    <w:rsid w:val="00D83A8A"/>
    <w:rsid w:val="00D852A0"/>
    <w:rsid w:val="00D86B68"/>
    <w:rsid w:val="00D921C0"/>
    <w:rsid w:val="00D9464F"/>
    <w:rsid w:val="00D95164"/>
    <w:rsid w:val="00D97009"/>
    <w:rsid w:val="00D97D24"/>
    <w:rsid w:val="00DA05D7"/>
    <w:rsid w:val="00DA1117"/>
    <w:rsid w:val="00DA2D70"/>
    <w:rsid w:val="00DA78AC"/>
    <w:rsid w:val="00DB1121"/>
    <w:rsid w:val="00DB1623"/>
    <w:rsid w:val="00DB1F11"/>
    <w:rsid w:val="00DB4578"/>
    <w:rsid w:val="00DB62D2"/>
    <w:rsid w:val="00DC1C92"/>
    <w:rsid w:val="00DC3572"/>
    <w:rsid w:val="00DC573B"/>
    <w:rsid w:val="00DC601C"/>
    <w:rsid w:val="00DC7B1D"/>
    <w:rsid w:val="00DD047B"/>
    <w:rsid w:val="00DD0582"/>
    <w:rsid w:val="00DD41F2"/>
    <w:rsid w:val="00DD55DB"/>
    <w:rsid w:val="00DE02FD"/>
    <w:rsid w:val="00DE20D8"/>
    <w:rsid w:val="00DE26EA"/>
    <w:rsid w:val="00DE4B1C"/>
    <w:rsid w:val="00DE53E8"/>
    <w:rsid w:val="00DF09E5"/>
    <w:rsid w:val="00DF1D55"/>
    <w:rsid w:val="00DF2B1F"/>
    <w:rsid w:val="00DF5CAB"/>
    <w:rsid w:val="00E01A54"/>
    <w:rsid w:val="00E0508C"/>
    <w:rsid w:val="00E05261"/>
    <w:rsid w:val="00E07B93"/>
    <w:rsid w:val="00E07CD0"/>
    <w:rsid w:val="00E11698"/>
    <w:rsid w:val="00E12A72"/>
    <w:rsid w:val="00E13FFD"/>
    <w:rsid w:val="00E1584F"/>
    <w:rsid w:val="00E15F35"/>
    <w:rsid w:val="00E16996"/>
    <w:rsid w:val="00E200AE"/>
    <w:rsid w:val="00E20696"/>
    <w:rsid w:val="00E20870"/>
    <w:rsid w:val="00E208FF"/>
    <w:rsid w:val="00E222DF"/>
    <w:rsid w:val="00E25BE0"/>
    <w:rsid w:val="00E27727"/>
    <w:rsid w:val="00E30C5E"/>
    <w:rsid w:val="00E33A3A"/>
    <w:rsid w:val="00E3479A"/>
    <w:rsid w:val="00E36FDA"/>
    <w:rsid w:val="00E371B2"/>
    <w:rsid w:val="00E41FA0"/>
    <w:rsid w:val="00E42AAB"/>
    <w:rsid w:val="00E51426"/>
    <w:rsid w:val="00E53B68"/>
    <w:rsid w:val="00E55188"/>
    <w:rsid w:val="00E60865"/>
    <w:rsid w:val="00E623C6"/>
    <w:rsid w:val="00E6579F"/>
    <w:rsid w:val="00E6581C"/>
    <w:rsid w:val="00E66FCD"/>
    <w:rsid w:val="00E70A0E"/>
    <w:rsid w:val="00E75D8B"/>
    <w:rsid w:val="00E810C9"/>
    <w:rsid w:val="00E81475"/>
    <w:rsid w:val="00E81510"/>
    <w:rsid w:val="00E83143"/>
    <w:rsid w:val="00E8456A"/>
    <w:rsid w:val="00E84CF3"/>
    <w:rsid w:val="00E84F10"/>
    <w:rsid w:val="00E92F85"/>
    <w:rsid w:val="00E9307C"/>
    <w:rsid w:val="00E93AA0"/>
    <w:rsid w:val="00E95637"/>
    <w:rsid w:val="00E9668B"/>
    <w:rsid w:val="00E979D7"/>
    <w:rsid w:val="00E97C1A"/>
    <w:rsid w:val="00EA240C"/>
    <w:rsid w:val="00EA6DCA"/>
    <w:rsid w:val="00EA75B4"/>
    <w:rsid w:val="00EB014A"/>
    <w:rsid w:val="00EB028B"/>
    <w:rsid w:val="00EB0CD3"/>
    <w:rsid w:val="00EB1115"/>
    <w:rsid w:val="00EB2F5D"/>
    <w:rsid w:val="00EB591A"/>
    <w:rsid w:val="00EB601E"/>
    <w:rsid w:val="00EC0427"/>
    <w:rsid w:val="00EC373B"/>
    <w:rsid w:val="00EC3F0C"/>
    <w:rsid w:val="00EC6A9F"/>
    <w:rsid w:val="00EC7AB3"/>
    <w:rsid w:val="00ED0C2A"/>
    <w:rsid w:val="00ED10DD"/>
    <w:rsid w:val="00ED30BD"/>
    <w:rsid w:val="00ED5695"/>
    <w:rsid w:val="00EE20FC"/>
    <w:rsid w:val="00EE301D"/>
    <w:rsid w:val="00EE3E6C"/>
    <w:rsid w:val="00EE40CC"/>
    <w:rsid w:val="00EE41FD"/>
    <w:rsid w:val="00EE5A58"/>
    <w:rsid w:val="00EF0C57"/>
    <w:rsid w:val="00EF1A58"/>
    <w:rsid w:val="00EF1BAD"/>
    <w:rsid w:val="00EF3E40"/>
    <w:rsid w:val="00EF49BE"/>
    <w:rsid w:val="00F00E09"/>
    <w:rsid w:val="00F01CDD"/>
    <w:rsid w:val="00F01F7E"/>
    <w:rsid w:val="00F041E6"/>
    <w:rsid w:val="00F1082F"/>
    <w:rsid w:val="00F16E2B"/>
    <w:rsid w:val="00F238EF"/>
    <w:rsid w:val="00F24DA8"/>
    <w:rsid w:val="00F27191"/>
    <w:rsid w:val="00F34172"/>
    <w:rsid w:val="00F40242"/>
    <w:rsid w:val="00F41AD3"/>
    <w:rsid w:val="00F444A2"/>
    <w:rsid w:val="00F44F15"/>
    <w:rsid w:val="00F46B01"/>
    <w:rsid w:val="00F501B2"/>
    <w:rsid w:val="00F53A90"/>
    <w:rsid w:val="00F56AF2"/>
    <w:rsid w:val="00F5742E"/>
    <w:rsid w:val="00F60227"/>
    <w:rsid w:val="00F6355C"/>
    <w:rsid w:val="00F7009F"/>
    <w:rsid w:val="00F716FE"/>
    <w:rsid w:val="00F72646"/>
    <w:rsid w:val="00F813ED"/>
    <w:rsid w:val="00F82052"/>
    <w:rsid w:val="00F84C25"/>
    <w:rsid w:val="00F86708"/>
    <w:rsid w:val="00F869B2"/>
    <w:rsid w:val="00F975A2"/>
    <w:rsid w:val="00FA03A0"/>
    <w:rsid w:val="00FA0C74"/>
    <w:rsid w:val="00FA1CDC"/>
    <w:rsid w:val="00FA377E"/>
    <w:rsid w:val="00FA4EF0"/>
    <w:rsid w:val="00FA70AC"/>
    <w:rsid w:val="00FB2CDD"/>
    <w:rsid w:val="00FB50E2"/>
    <w:rsid w:val="00FB687C"/>
    <w:rsid w:val="00FB7405"/>
    <w:rsid w:val="00FB74C8"/>
    <w:rsid w:val="00FC0DB4"/>
    <w:rsid w:val="00FC1207"/>
    <w:rsid w:val="00FC1A4C"/>
    <w:rsid w:val="00FC675E"/>
    <w:rsid w:val="00FC7808"/>
    <w:rsid w:val="00FC7C05"/>
    <w:rsid w:val="00FD29EF"/>
    <w:rsid w:val="00FD52C0"/>
    <w:rsid w:val="00FE07FD"/>
    <w:rsid w:val="00FE0FCF"/>
    <w:rsid w:val="00FE16B4"/>
    <w:rsid w:val="00FE2C4E"/>
    <w:rsid w:val="00FE3831"/>
    <w:rsid w:val="00FF0297"/>
    <w:rsid w:val="00FF1D99"/>
    <w:rsid w:val="00FF6C69"/>
    <w:rsid w:val="00FF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D5C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24"/>
    <w:pPr>
      <w:widowControl w:val="0"/>
    </w:pPr>
  </w:style>
  <w:style w:type="paragraph" w:styleId="1">
    <w:name w:val="heading 1"/>
    <w:basedOn w:val="a"/>
    <w:next w:val="a"/>
    <w:qFormat/>
    <w:rsid w:val="00A15E9B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D34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15E9B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A15E9B"/>
    <w:rPr>
      <w:sz w:val="20"/>
    </w:rPr>
  </w:style>
  <w:style w:type="paragraph" w:styleId="a4">
    <w:name w:val="header"/>
    <w:basedOn w:val="a"/>
    <w:rsid w:val="00A15E9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15E9B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A15E9B"/>
    <w:pPr>
      <w:widowControl/>
      <w:ind w:left="283" w:hanging="283"/>
      <w:jc w:val="both"/>
    </w:pPr>
  </w:style>
  <w:style w:type="paragraph" w:styleId="21">
    <w:name w:val="Body Text Indent 2"/>
    <w:basedOn w:val="a"/>
    <w:rsid w:val="00A15E9B"/>
    <w:pPr>
      <w:tabs>
        <w:tab w:val="left" w:pos="720"/>
      </w:tabs>
      <w:ind w:left="284" w:hanging="284"/>
      <w:jc w:val="both"/>
    </w:pPr>
  </w:style>
  <w:style w:type="paragraph" w:styleId="30">
    <w:name w:val="Body Text Indent 3"/>
    <w:basedOn w:val="a"/>
    <w:rsid w:val="00A15E9B"/>
    <w:pPr>
      <w:widowControl/>
      <w:ind w:left="426" w:hanging="426"/>
      <w:jc w:val="both"/>
    </w:pPr>
  </w:style>
  <w:style w:type="paragraph" w:styleId="a7">
    <w:name w:val="Body Text"/>
    <w:basedOn w:val="a"/>
    <w:link w:val="a8"/>
    <w:rsid w:val="00A15E9B"/>
    <w:pPr>
      <w:jc w:val="both"/>
    </w:pPr>
    <w:rPr>
      <w:sz w:val="22"/>
    </w:rPr>
  </w:style>
  <w:style w:type="paragraph" w:styleId="31">
    <w:name w:val="Body Text 3"/>
    <w:basedOn w:val="a"/>
    <w:rsid w:val="00A15E9B"/>
    <w:pPr>
      <w:widowControl/>
      <w:tabs>
        <w:tab w:val="left" w:pos="4503"/>
        <w:tab w:val="left" w:pos="4784"/>
        <w:tab w:val="left" w:pos="5070"/>
      </w:tabs>
      <w:jc w:val="both"/>
    </w:pPr>
    <w:rPr>
      <w:sz w:val="24"/>
    </w:rPr>
  </w:style>
  <w:style w:type="paragraph" w:styleId="22">
    <w:name w:val="Body Text 2"/>
    <w:basedOn w:val="a"/>
    <w:rsid w:val="00A15E9B"/>
    <w:pPr>
      <w:widowControl/>
      <w:jc w:val="both"/>
    </w:pPr>
    <w:rPr>
      <w:sz w:val="24"/>
      <w:lang w:val="de-DE" w:eastAsia="en-US"/>
    </w:rPr>
  </w:style>
  <w:style w:type="paragraph" w:styleId="a9">
    <w:name w:val="Balloon Text"/>
    <w:basedOn w:val="a"/>
    <w:semiHidden/>
    <w:rsid w:val="00FC1207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AD440D"/>
    <w:pPr>
      <w:widowControl/>
      <w:jc w:val="center"/>
    </w:pPr>
    <w:rPr>
      <w:b/>
      <w:sz w:val="28"/>
    </w:rPr>
  </w:style>
  <w:style w:type="paragraph" w:styleId="ab">
    <w:name w:val="Document Map"/>
    <w:basedOn w:val="a"/>
    <w:link w:val="ac"/>
    <w:rsid w:val="00062E5F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062E5F"/>
    <w:rPr>
      <w:rFonts w:ascii="Tahoma" w:hAnsi="Tahoma" w:cs="Tahoma"/>
      <w:sz w:val="16"/>
      <w:szCs w:val="16"/>
    </w:rPr>
  </w:style>
  <w:style w:type="character" w:styleId="ad">
    <w:name w:val="Hyperlink"/>
    <w:rsid w:val="006F1EE6"/>
    <w:rPr>
      <w:color w:val="0000FF"/>
      <w:u w:val="single"/>
    </w:rPr>
  </w:style>
  <w:style w:type="paragraph" w:customStyle="1" w:styleId="10">
    <w:name w:val="Знак Знак1 Знак Знак Знак Знак Знак Знак Знак"/>
    <w:basedOn w:val="a"/>
    <w:autoRedefine/>
    <w:rsid w:val="006F1EE6"/>
    <w:pPr>
      <w:widowControl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F3C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8F3C2D"/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8E765A"/>
    <w:rPr>
      <w:sz w:val="22"/>
    </w:rPr>
  </w:style>
  <w:style w:type="paragraph" w:styleId="ae">
    <w:name w:val="Normal (Web)"/>
    <w:basedOn w:val="a"/>
    <w:uiPriority w:val="99"/>
    <w:unhideWhenUsed/>
    <w:rsid w:val="0079186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91863"/>
  </w:style>
  <w:style w:type="character" w:customStyle="1" w:styleId="js-phone-number">
    <w:name w:val="js-phone-number"/>
    <w:basedOn w:val="a0"/>
    <w:rsid w:val="00791863"/>
  </w:style>
  <w:style w:type="character" w:customStyle="1" w:styleId="20">
    <w:name w:val="Заголовок 2 Знак"/>
    <w:basedOn w:val="a0"/>
    <w:link w:val="2"/>
    <w:semiHidden/>
    <w:rsid w:val="005D34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Subtle Reference"/>
    <w:basedOn w:val="a0"/>
    <w:uiPriority w:val="31"/>
    <w:qFormat/>
    <w:rsid w:val="00732FE9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24"/>
    <w:pPr>
      <w:widowControl w:val="0"/>
    </w:pPr>
  </w:style>
  <w:style w:type="paragraph" w:styleId="1">
    <w:name w:val="heading 1"/>
    <w:basedOn w:val="a"/>
    <w:next w:val="a"/>
    <w:qFormat/>
    <w:rsid w:val="00A15E9B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D34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15E9B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A15E9B"/>
    <w:rPr>
      <w:sz w:val="20"/>
    </w:rPr>
  </w:style>
  <w:style w:type="paragraph" w:styleId="a4">
    <w:name w:val="header"/>
    <w:basedOn w:val="a"/>
    <w:rsid w:val="00A15E9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15E9B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A15E9B"/>
    <w:pPr>
      <w:widowControl/>
      <w:ind w:left="283" w:hanging="283"/>
      <w:jc w:val="both"/>
    </w:pPr>
  </w:style>
  <w:style w:type="paragraph" w:styleId="21">
    <w:name w:val="Body Text Indent 2"/>
    <w:basedOn w:val="a"/>
    <w:rsid w:val="00A15E9B"/>
    <w:pPr>
      <w:tabs>
        <w:tab w:val="left" w:pos="720"/>
      </w:tabs>
      <w:ind w:left="284" w:hanging="284"/>
      <w:jc w:val="both"/>
    </w:pPr>
  </w:style>
  <w:style w:type="paragraph" w:styleId="30">
    <w:name w:val="Body Text Indent 3"/>
    <w:basedOn w:val="a"/>
    <w:rsid w:val="00A15E9B"/>
    <w:pPr>
      <w:widowControl/>
      <w:ind w:left="426" w:hanging="426"/>
      <w:jc w:val="both"/>
    </w:pPr>
  </w:style>
  <w:style w:type="paragraph" w:styleId="a7">
    <w:name w:val="Body Text"/>
    <w:basedOn w:val="a"/>
    <w:link w:val="a8"/>
    <w:rsid w:val="00A15E9B"/>
    <w:pPr>
      <w:jc w:val="both"/>
    </w:pPr>
    <w:rPr>
      <w:sz w:val="22"/>
    </w:rPr>
  </w:style>
  <w:style w:type="paragraph" w:styleId="31">
    <w:name w:val="Body Text 3"/>
    <w:basedOn w:val="a"/>
    <w:rsid w:val="00A15E9B"/>
    <w:pPr>
      <w:widowControl/>
      <w:tabs>
        <w:tab w:val="left" w:pos="4503"/>
        <w:tab w:val="left" w:pos="4784"/>
        <w:tab w:val="left" w:pos="5070"/>
      </w:tabs>
      <w:jc w:val="both"/>
    </w:pPr>
    <w:rPr>
      <w:sz w:val="24"/>
    </w:rPr>
  </w:style>
  <w:style w:type="paragraph" w:styleId="22">
    <w:name w:val="Body Text 2"/>
    <w:basedOn w:val="a"/>
    <w:rsid w:val="00A15E9B"/>
    <w:pPr>
      <w:widowControl/>
      <w:jc w:val="both"/>
    </w:pPr>
    <w:rPr>
      <w:sz w:val="24"/>
      <w:lang w:val="de-DE" w:eastAsia="en-US"/>
    </w:rPr>
  </w:style>
  <w:style w:type="paragraph" w:styleId="a9">
    <w:name w:val="Balloon Text"/>
    <w:basedOn w:val="a"/>
    <w:semiHidden/>
    <w:rsid w:val="00FC1207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AD440D"/>
    <w:pPr>
      <w:widowControl/>
      <w:jc w:val="center"/>
    </w:pPr>
    <w:rPr>
      <w:b/>
      <w:sz w:val="28"/>
    </w:rPr>
  </w:style>
  <w:style w:type="paragraph" w:styleId="ab">
    <w:name w:val="Document Map"/>
    <w:basedOn w:val="a"/>
    <w:link w:val="ac"/>
    <w:rsid w:val="00062E5F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062E5F"/>
    <w:rPr>
      <w:rFonts w:ascii="Tahoma" w:hAnsi="Tahoma" w:cs="Tahoma"/>
      <w:sz w:val="16"/>
      <w:szCs w:val="16"/>
    </w:rPr>
  </w:style>
  <w:style w:type="character" w:styleId="ad">
    <w:name w:val="Hyperlink"/>
    <w:rsid w:val="006F1EE6"/>
    <w:rPr>
      <w:color w:val="0000FF"/>
      <w:u w:val="single"/>
    </w:rPr>
  </w:style>
  <w:style w:type="paragraph" w:customStyle="1" w:styleId="10">
    <w:name w:val="Знак Знак1 Знак Знак Знак Знак Знак Знак Знак"/>
    <w:basedOn w:val="a"/>
    <w:autoRedefine/>
    <w:rsid w:val="006F1EE6"/>
    <w:pPr>
      <w:widowControl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F3C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8F3C2D"/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8E765A"/>
    <w:rPr>
      <w:sz w:val="22"/>
    </w:rPr>
  </w:style>
  <w:style w:type="paragraph" w:styleId="ae">
    <w:name w:val="Normal (Web)"/>
    <w:basedOn w:val="a"/>
    <w:uiPriority w:val="99"/>
    <w:unhideWhenUsed/>
    <w:rsid w:val="0079186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91863"/>
  </w:style>
  <w:style w:type="character" w:customStyle="1" w:styleId="js-phone-number">
    <w:name w:val="js-phone-number"/>
    <w:basedOn w:val="a0"/>
    <w:rsid w:val="00791863"/>
  </w:style>
  <w:style w:type="character" w:customStyle="1" w:styleId="20">
    <w:name w:val="Заголовок 2 Знак"/>
    <w:basedOn w:val="a0"/>
    <w:link w:val="2"/>
    <w:semiHidden/>
    <w:rsid w:val="005D34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Subtle Reference"/>
    <w:basedOn w:val="a0"/>
    <w:uiPriority w:val="31"/>
    <w:qFormat/>
    <w:rsid w:val="00732FE9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2609">
              <w:marLeft w:val="90"/>
              <w:marRight w:val="9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mitech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itech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BECE-6F6E-4378-BE4C-5FA2A26D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А.К.П.</Company>
  <LinksUpToDate>false</LinksUpToDate>
  <CharactersWithSpaces>16376</CharactersWithSpaces>
  <SharedDoc>false</SharedDoc>
  <HLinks>
    <vt:vector size="12" baseType="variant"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http://www.amitech.kz/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http://www.amitech.kz/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01</dc:creator>
  <cp:lastModifiedBy>ami8</cp:lastModifiedBy>
  <cp:revision>2</cp:revision>
  <cp:lastPrinted>2021-08-10T09:29:00Z</cp:lastPrinted>
  <dcterms:created xsi:type="dcterms:W3CDTF">2021-09-20T02:27:00Z</dcterms:created>
  <dcterms:modified xsi:type="dcterms:W3CDTF">2021-09-20T02:27:00Z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